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50999" w14:textId="2A3DFDE3" w:rsidR="009E1448" w:rsidRDefault="009E1448" w:rsidP="00E52FED">
      <w:pPr>
        <w:pStyle w:val="H2"/>
        <w:spacing w:before="0" w:after="0"/>
        <w:ind w:firstLine="720"/>
        <w:jc w:val="center"/>
        <w:rPr>
          <w:sz w:val="24"/>
          <w:szCs w:val="24"/>
        </w:rPr>
      </w:pPr>
      <w:r w:rsidRPr="009E1448">
        <w:rPr>
          <w:sz w:val="24"/>
          <w:szCs w:val="24"/>
        </w:rPr>
        <w:t>Woodland School District #404</w:t>
      </w:r>
    </w:p>
    <w:p w14:paraId="09D61138" w14:textId="77777777" w:rsidR="009E1448" w:rsidRPr="009E1448" w:rsidRDefault="009E1448" w:rsidP="009E1448"/>
    <w:p w14:paraId="46C399F5" w14:textId="77777777" w:rsidR="00216633" w:rsidRPr="002D1F29" w:rsidRDefault="003C5559" w:rsidP="00E52FED">
      <w:pPr>
        <w:pStyle w:val="H2"/>
        <w:spacing w:before="0" w:after="0"/>
        <w:ind w:firstLine="720"/>
        <w:jc w:val="center"/>
        <w:rPr>
          <w:sz w:val="28"/>
          <w:szCs w:val="28"/>
        </w:rPr>
      </w:pPr>
      <w:bookmarkStart w:id="0" w:name="_GoBack"/>
      <w:r w:rsidRPr="002D1F29">
        <w:rPr>
          <w:sz w:val="28"/>
          <w:szCs w:val="28"/>
        </w:rPr>
        <w:t xml:space="preserve">MRSC ROSTERS </w:t>
      </w:r>
      <w:r w:rsidR="00052134" w:rsidRPr="002D1F29">
        <w:rPr>
          <w:sz w:val="28"/>
          <w:szCs w:val="28"/>
        </w:rPr>
        <w:t xml:space="preserve">FOR </w:t>
      </w:r>
      <w:r w:rsidR="00764A1C" w:rsidRPr="002D1F29">
        <w:rPr>
          <w:sz w:val="28"/>
          <w:szCs w:val="28"/>
        </w:rPr>
        <w:t xml:space="preserve">SMALL </w:t>
      </w:r>
      <w:r w:rsidR="00216633" w:rsidRPr="002D1F29">
        <w:rPr>
          <w:sz w:val="28"/>
          <w:szCs w:val="28"/>
        </w:rPr>
        <w:t xml:space="preserve">PUBLIC </w:t>
      </w:r>
      <w:r w:rsidR="00764A1C" w:rsidRPr="002D1F29">
        <w:rPr>
          <w:sz w:val="28"/>
          <w:szCs w:val="28"/>
        </w:rPr>
        <w:t>WORKS</w:t>
      </w:r>
      <w:r w:rsidR="0064434B" w:rsidRPr="002D1F29">
        <w:rPr>
          <w:sz w:val="28"/>
          <w:szCs w:val="28"/>
        </w:rPr>
        <w:t>,</w:t>
      </w:r>
    </w:p>
    <w:p w14:paraId="58F61FB3" w14:textId="77777777" w:rsidR="00764A1C" w:rsidRPr="002D1F29" w:rsidRDefault="006B59AE" w:rsidP="00CE07C7">
      <w:pPr>
        <w:pStyle w:val="H2"/>
        <w:spacing w:before="0" w:after="0"/>
        <w:jc w:val="center"/>
        <w:rPr>
          <w:sz w:val="28"/>
          <w:szCs w:val="28"/>
        </w:rPr>
      </w:pPr>
      <w:r w:rsidRPr="002D1F29">
        <w:rPr>
          <w:sz w:val="28"/>
          <w:szCs w:val="28"/>
        </w:rPr>
        <w:t>CONSULTANT</w:t>
      </w:r>
      <w:r w:rsidR="00052134" w:rsidRPr="002D1F29">
        <w:rPr>
          <w:sz w:val="28"/>
          <w:szCs w:val="28"/>
        </w:rPr>
        <w:t>S</w:t>
      </w:r>
      <w:r w:rsidR="00E52FED" w:rsidRPr="002D1F29">
        <w:rPr>
          <w:sz w:val="28"/>
          <w:szCs w:val="28"/>
        </w:rPr>
        <w:t>,</w:t>
      </w:r>
      <w:r w:rsidR="002D2929" w:rsidRPr="002D1F29">
        <w:rPr>
          <w:sz w:val="28"/>
          <w:szCs w:val="28"/>
        </w:rPr>
        <w:t xml:space="preserve"> </w:t>
      </w:r>
      <w:r w:rsidR="0064434B" w:rsidRPr="002D1F29">
        <w:rPr>
          <w:sz w:val="28"/>
          <w:szCs w:val="28"/>
        </w:rPr>
        <w:t>and VENDOR</w:t>
      </w:r>
      <w:r w:rsidRPr="002D1F29">
        <w:rPr>
          <w:sz w:val="28"/>
          <w:szCs w:val="28"/>
        </w:rPr>
        <w:t xml:space="preserve"> </w:t>
      </w:r>
      <w:r w:rsidR="00764A1C" w:rsidRPr="002D1F29">
        <w:rPr>
          <w:sz w:val="28"/>
          <w:szCs w:val="28"/>
        </w:rPr>
        <w:t>ROSTER</w:t>
      </w:r>
      <w:r w:rsidRPr="002D1F29">
        <w:rPr>
          <w:sz w:val="28"/>
          <w:szCs w:val="28"/>
        </w:rPr>
        <w:t>S</w:t>
      </w:r>
    </w:p>
    <w:bookmarkEnd w:id="0"/>
    <w:p w14:paraId="752AEBBE" w14:textId="77777777" w:rsidR="00764A1C" w:rsidRPr="002D1F29" w:rsidRDefault="00764A1C">
      <w:pPr>
        <w:pStyle w:val="H2"/>
        <w:jc w:val="center"/>
        <w:rPr>
          <w:sz w:val="24"/>
          <w:szCs w:val="24"/>
        </w:rPr>
      </w:pPr>
      <w:r w:rsidRPr="002D1F29">
        <w:rPr>
          <w:sz w:val="24"/>
          <w:szCs w:val="24"/>
        </w:rPr>
        <w:t xml:space="preserve">Resolution No. </w:t>
      </w:r>
      <w:r w:rsidR="00783E67" w:rsidRPr="002D1F29">
        <w:rPr>
          <w:sz w:val="24"/>
          <w:szCs w:val="24"/>
        </w:rPr>
        <w:t>2594</w:t>
      </w:r>
      <w:r w:rsidRPr="002D1F29">
        <w:rPr>
          <w:sz w:val="24"/>
          <w:szCs w:val="24"/>
        </w:rPr>
        <w:t xml:space="preserve"> </w:t>
      </w:r>
    </w:p>
    <w:p w14:paraId="0AA2D070" w14:textId="77777777" w:rsidR="00052134" w:rsidRDefault="00052134">
      <w:pPr>
        <w:rPr>
          <w:sz w:val="22"/>
        </w:rPr>
      </w:pPr>
    </w:p>
    <w:p w14:paraId="23230845" w14:textId="77777777" w:rsidR="00764A1C" w:rsidRDefault="00764A1C">
      <w:pPr>
        <w:rPr>
          <w:sz w:val="22"/>
        </w:rPr>
      </w:pPr>
      <w:r>
        <w:rPr>
          <w:sz w:val="22"/>
        </w:rPr>
        <w:t xml:space="preserve">A RESOLUTION OF THE </w:t>
      </w:r>
      <w:r w:rsidR="00783E67">
        <w:rPr>
          <w:sz w:val="22"/>
        </w:rPr>
        <w:t>BOARD OF DIRECTORS</w:t>
      </w:r>
      <w:r>
        <w:rPr>
          <w:color w:val="FF00FF"/>
          <w:sz w:val="22"/>
        </w:rPr>
        <w:t xml:space="preserve"> </w:t>
      </w:r>
      <w:r>
        <w:rPr>
          <w:sz w:val="22"/>
        </w:rPr>
        <w:t xml:space="preserve">OF </w:t>
      </w:r>
      <w:r w:rsidR="00783E67">
        <w:rPr>
          <w:sz w:val="22"/>
        </w:rPr>
        <w:t>WOODLAND PUBLIC SCHOOLS, WOODLAND,</w:t>
      </w:r>
      <w:r>
        <w:rPr>
          <w:sz w:val="22"/>
        </w:rPr>
        <w:t xml:space="preserve"> WASHINGTON, ON THE SUBJECT</w:t>
      </w:r>
      <w:r w:rsidR="00940FE3">
        <w:rPr>
          <w:sz w:val="22"/>
        </w:rPr>
        <w:t>S</w:t>
      </w:r>
      <w:r>
        <w:rPr>
          <w:sz w:val="22"/>
        </w:rPr>
        <w:t xml:space="preserve"> OF ESTABLISHING A SMALL </w:t>
      </w:r>
      <w:r w:rsidR="00216633">
        <w:rPr>
          <w:sz w:val="22"/>
        </w:rPr>
        <w:t xml:space="preserve">PUBLIC </w:t>
      </w:r>
      <w:r>
        <w:rPr>
          <w:sz w:val="22"/>
        </w:rPr>
        <w:t xml:space="preserve">WORKS ROSTER PROCESS TO AWARD PUBLIC WORKS </w:t>
      </w:r>
      <w:r w:rsidR="006B59AE">
        <w:rPr>
          <w:sz w:val="22"/>
        </w:rPr>
        <w:t>CONTRACTS</w:t>
      </w:r>
      <w:r w:rsidR="0064434B">
        <w:rPr>
          <w:sz w:val="22"/>
        </w:rPr>
        <w:t>,</w:t>
      </w:r>
      <w:r w:rsidR="006B59AE">
        <w:rPr>
          <w:sz w:val="22"/>
        </w:rPr>
        <w:t xml:space="preserve"> A CONSULTING SERVICES ROSTER FOR ARCHITECTIURAL, ENGINEERING</w:t>
      </w:r>
      <w:r w:rsidR="008965D3">
        <w:rPr>
          <w:sz w:val="22"/>
        </w:rPr>
        <w:t>,</w:t>
      </w:r>
      <w:r w:rsidR="006B59AE">
        <w:rPr>
          <w:sz w:val="22"/>
        </w:rPr>
        <w:t xml:space="preserve"> AND OTHER PROFESSIONAL SERVICES</w:t>
      </w:r>
      <w:r w:rsidR="0064434B">
        <w:rPr>
          <w:sz w:val="22"/>
        </w:rPr>
        <w:t>, AND A VENDOR ROSTER FOR GOODS AND SERVICES NOT RELATED TO PUBLIC WORKS CONTRACTS</w:t>
      </w:r>
      <w:r>
        <w:rPr>
          <w:sz w:val="22"/>
        </w:rPr>
        <w:t xml:space="preserve">. </w:t>
      </w:r>
    </w:p>
    <w:p w14:paraId="1200FFA8" w14:textId="77777777" w:rsidR="00764A1C" w:rsidRDefault="00764A1C">
      <w:pPr>
        <w:rPr>
          <w:sz w:val="22"/>
        </w:rPr>
      </w:pPr>
    </w:p>
    <w:p w14:paraId="4B5C9989" w14:textId="77777777" w:rsidR="00764A1C" w:rsidRDefault="00764A1C">
      <w:pPr>
        <w:pStyle w:val="BodyText"/>
      </w:pPr>
      <w:r>
        <w:t xml:space="preserve">WHEREAS, RCW 39.04.155 and other laws regarding contracting for public works by municipalities, allow certain contracts to be awarded by a small works roster process; and </w:t>
      </w:r>
    </w:p>
    <w:p w14:paraId="3A7AFDE1" w14:textId="77777777" w:rsidR="00764A1C" w:rsidRDefault="00764A1C">
      <w:pPr>
        <w:pStyle w:val="BodyText"/>
      </w:pPr>
    </w:p>
    <w:p w14:paraId="1B6A63CD" w14:textId="77777777" w:rsidR="00947188" w:rsidRPr="00076906" w:rsidRDefault="00947188">
      <w:pPr>
        <w:pStyle w:val="BodyText"/>
      </w:pPr>
      <w:r w:rsidRPr="00076906">
        <w:t xml:space="preserve">WHEREAS, Ch. </w:t>
      </w:r>
      <w:r w:rsidR="003C5559" w:rsidRPr="00076906">
        <w:t>39</w:t>
      </w:r>
      <w:r w:rsidRPr="00076906">
        <w:t>.80 RCW and other laws regarding contracting for consulting services by municipalities allow certain contracts to be awarded by a consultant roster process; and</w:t>
      </w:r>
    </w:p>
    <w:p w14:paraId="5B8378C0" w14:textId="77777777" w:rsidR="0064434B" w:rsidRPr="00076906" w:rsidRDefault="0064434B" w:rsidP="00D129AF">
      <w:pPr>
        <w:rPr>
          <w:sz w:val="22"/>
        </w:rPr>
      </w:pPr>
    </w:p>
    <w:p w14:paraId="5DBC5050" w14:textId="77777777" w:rsidR="00E01FA7" w:rsidRPr="00076906" w:rsidRDefault="00E01FA7" w:rsidP="00E01FA7">
      <w:pPr>
        <w:rPr>
          <w:sz w:val="22"/>
        </w:rPr>
      </w:pPr>
      <w:r w:rsidRPr="00076906">
        <w:rPr>
          <w:sz w:val="22"/>
        </w:rPr>
        <w:t>WHEREAS, RCW 39.04.190, regarding purchase of materials, supplies</w:t>
      </w:r>
      <w:r w:rsidR="008965D3" w:rsidRPr="00076906">
        <w:rPr>
          <w:sz w:val="22"/>
        </w:rPr>
        <w:t>,</w:t>
      </w:r>
      <w:r w:rsidRPr="00076906">
        <w:rPr>
          <w:sz w:val="22"/>
        </w:rPr>
        <w:t xml:space="preserve"> or equipment not connected to a public works project, allows certain purchasing contracts to be awarded by a vendor </w:t>
      </w:r>
      <w:r w:rsidR="00947188" w:rsidRPr="00076906">
        <w:rPr>
          <w:sz w:val="22"/>
        </w:rPr>
        <w:t xml:space="preserve">roster </w:t>
      </w:r>
      <w:r w:rsidRPr="00076906">
        <w:rPr>
          <w:sz w:val="22"/>
        </w:rPr>
        <w:t xml:space="preserve">process; </w:t>
      </w:r>
    </w:p>
    <w:p w14:paraId="1C6202DA" w14:textId="77777777" w:rsidR="00764A1C" w:rsidRPr="00076906" w:rsidRDefault="00764A1C">
      <w:pPr>
        <w:rPr>
          <w:sz w:val="22"/>
        </w:rPr>
      </w:pPr>
    </w:p>
    <w:p w14:paraId="77142D59" w14:textId="77777777" w:rsidR="00764A1C" w:rsidRDefault="00764A1C">
      <w:pPr>
        <w:rPr>
          <w:sz w:val="22"/>
        </w:rPr>
      </w:pPr>
      <w:r w:rsidRPr="00076906">
        <w:rPr>
          <w:sz w:val="22"/>
        </w:rPr>
        <w:t xml:space="preserve">NOW, THEREFORE, THE </w:t>
      </w:r>
      <w:r w:rsidR="00783E67">
        <w:rPr>
          <w:sz w:val="22"/>
        </w:rPr>
        <w:t>BOARD OF DIRECTORS</w:t>
      </w:r>
      <w:r>
        <w:rPr>
          <w:color w:val="FF00FF"/>
          <w:sz w:val="22"/>
        </w:rPr>
        <w:t xml:space="preserve"> </w:t>
      </w:r>
      <w:r>
        <w:rPr>
          <w:sz w:val="22"/>
        </w:rPr>
        <w:t xml:space="preserve">OF </w:t>
      </w:r>
      <w:r w:rsidR="00783E67">
        <w:rPr>
          <w:sz w:val="22"/>
        </w:rPr>
        <w:t>WOODLAND PUBLIC SCHOOLS, WOODLAND,</w:t>
      </w:r>
      <w:r>
        <w:rPr>
          <w:sz w:val="22"/>
        </w:rPr>
        <w:t xml:space="preserve"> WASHINGTON, HEREBY RESOLVES AS FOLLOWS: </w:t>
      </w:r>
    </w:p>
    <w:p w14:paraId="5C1CAC76" w14:textId="77777777" w:rsidR="00764A1C" w:rsidRDefault="00764A1C">
      <w:pPr>
        <w:rPr>
          <w:sz w:val="22"/>
        </w:rPr>
      </w:pPr>
    </w:p>
    <w:p w14:paraId="531111E5" w14:textId="77777777" w:rsidR="00873D48" w:rsidRDefault="009D100E" w:rsidP="002219E0">
      <w:pPr>
        <w:ind w:left="1440" w:hanging="1440"/>
        <w:outlineLvl w:val="0"/>
        <w:rPr>
          <w:b/>
          <w:sz w:val="22"/>
        </w:rPr>
      </w:pPr>
      <w:r w:rsidRPr="00873D48">
        <w:rPr>
          <w:b/>
          <w:sz w:val="22"/>
        </w:rPr>
        <w:t xml:space="preserve">Section </w:t>
      </w:r>
      <w:r w:rsidR="00783E67">
        <w:rPr>
          <w:b/>
          <w:sz w:val="22"/>
        </w:rPr>
        <w:t>1</w:t>
      </w:r>
      <w:r w:rsidR="00873D48" w:rsidRPr="00873D48">
        <w:rPr>
          <w:b/>
          <w:sz w:val="22"/>
        </w:rPr>
        <w:t>.</w:t>
      </w:r>
      <w:r w:rsidR="00873D48">
        <w:rPr>
          <w:b/>
          <w:sz w:val="22"/>
        </w:rPr>
        <w:tab/>
        <w:t>MRSC Rosters.</w:t>
      </w:r>
      <w:r w:rsidR="00873D48">
        <w:rPr>
          <w:sz w:val="22"/>
        </w:rPr>
        <w:t xml:space="preserve"> </w:t>
      </w:r>
      <w:r w:rsidR="00A13B2B">
        <w:rPr>
          <w:sz w:val="22"/>
        </w:rPr>
        <w:t xml:space="preserve"> The </w:t>
      </w:r>
      <w:r w:rsidR="00783E67" w:rsidRPr="00783E67">
        <w:rPr>
          <w:sz w:val="22"/>
        </w:rPr>
        <w:t>school district</w:t>
      </w:r>
      <w:r w:rsidR="00A13B2B">
        <w:rPr>
          <w:color w:val="FF00FF"/>
          <w:sz w:val="22"/>
        </w:rPr>
        <w:t xml:space="preserve"> </w:t>
      </w:r>
      <w:r w:rsidR="00784A3B" w:rsidRPr="00783E67">
        <w:rPr>
          <w:sz w:val="22"/>
        </w:rPr>
        <w:t>wishes to contract</w:t>
      </w:r>
      <w:r w:rsidR="00784A3B">
        <w:rPr>
          <w:sz w:val="22"/>
        </w:rPr>
        <w:t xml:space="preserve"> </w:t>
      </w:r>
      <w:r w:rsidR="00A13B2B">
        <w:rPr>
          <w:sz w:val="22"/>
        </w:rPr>
        <w:t>with the Municipal Research and Services Center of Washington</w:t>
      </w:r>
      <w:r w:rsidR="00A13B2B" w:rsidRPr="00A13B2B">
        <w:rPr>
          <w:sz w:val="22"/>
        </w:rPr>
        <w:t xml:space="preserve"> </w:t>
      </w:r>
      <w:r w:rsidR="00A13B2B">
        <w:rPr>
          <w:sz w:val="22"/>
        </w:rPr>
        <w:t xml:space="preserve">(MRSC) </w:t>
      </w:r>
      <w:r w:rsidR="003310CC">
        <w:rPr>
          <w:sz w:val="22"/>
        </w:rPr>
        <w:t>to</w:t>
      </w:r>
      <w:r w:rsidR="0064434B">
        <w:rPr>
          <w:sz w:val="22"/>
        </w:rPr>
        <w:t xml:space="preserve"> have their official rosters hosted in the online database</w:t>
      </w:r>
      <w:r w:rsidR="00A07789">
        <w:rPr>
          <w:sz w:val="22"/>
        </w:rPr>
        <w:t xml:space="preserve"> for</w:t>
      </w:r>
      <w:r w:rsidR="003310CC">
        <w:rPr>
          <w:sz w:val="22"/>
        </w:rPr>
        <w:t xml:space="preserve"> </w:t>
      </w:r>
      <w:r w:rsidR="00783E67">
        <w:rPr>
          <w:sz w:val="22"/>
        </w:rPr>
        <w:t>school district</w:t>
      </w:r>
      <w:r w:rsidR="003310CC">
        <w:rPr>
          <w:color w:val="FF00FF"/>
          <w:sz w:val="22"/>
        </w:rPr>
        <w:t xml:space="preserve"> </w:t>
      </w:r>
      <w:r w:rsidR="003310CC" w:rsidRPr="00A13B2B">
        <w:rPr>
          <w:sz w:val="22"/>
        </w:rPr>
        <w:t>use</w:t>
      </w:r>
      <w:r w:rsidR="003310CC">
        <w:rPr>
          <w:sz w:val="22"/>
        </w:rPr>
        <w:t xml:space="preserve"> for small </w:t>
      </w:r>
      <w:r w:rsidR="00216633">
        <w:rPr>
          <w:sz w:val="22"/>
        </w:rPr>
        <w:t xml:space="preserve">public </w:t>
      </w:r>
      <w:r w:rsidR="003310CC">
        <w:rPr>
          <w:sz w:val="22"/>
        </w:rPr>
        <w:t xml:space="preserve">works </w:t>
      </w:r>
      <w:r w:rsidR="0064434B">
        <w:rPr>
          <w:sz w:val="22"/>
        </w:rPr>
        <w:t xml:space="preserve">contracts, </w:t>
      </w:r>
      <w:r w:rsidR="003310CC">
        <w:rPr>
          <w:sz w:val="22"/>
        </w:rPr>
        <w:t>consulting services</w:t>
      </w:r>
      <w:r w:rsidR="0064434B">
        <w:rPr>
          <w:sz w:val="22"/>
        </w:rPr>
        <w:t>, and vendor services</w:t>
      </w:r>
      <w:r w:rsidR="003310CC">
        <w:rPr>
          <w:sz w:val="22"/>
        </w:rPr>
        <w:t xml:space="preserve"> </w:t>
      </w:r>
      <w:r w:rsidR="00A13B2B">
        <w:rPr>
          <w:sz w:val="22"/>
        </w:rPr>
        <w:t>d</w:t>
      </w:r>
      <w:r w:rsidR="00784A3B">
        <w:rPr>
          <w:sz w:val="22"/>
        </w:rPr>
        <w:t>eveloped and maintained by MRSC</w:t>
      </w:r>
      <w:r w:rsidR="00571D28">
        <w:rPr>
          <w:sz w:val="22"/>
        </w:rPr>
        <w:t xml:space="preserve"> through MRSC Rosters</w:t>
      </w:r>
      <w:r w:rsidR="00784A3B">
        <w:rPr>
          <w:sz w:val="22"/>
        </w:rPr>
        <w:t xml:space="preserve"> </w:t>
      </w:r>
      <w:r w:rsidR="00784A3B" w:rsidRPr="00783E67">
        <w:rPr>
          <w:sz w:val="22"/>
        </w:rPr>
        <w:t>and authorizes</w:t>
      </w:r>
      <w:r w:rsidR="00783E67" w:rsidRPr="00783E67">
        <w:rPr>
          <w:sz w:val="22"/>
        </w:rPr>
        <w:t xml:space="preserve"> school district</w:t>
      </w:r>
      <w:r w:rsidR="00784A3B" w:rsidRPr="00783E67">
        <w:rPr>
          <w:sz w:val="22"/>
        </w:rPr>
        <w:t xml:space="preserve"> Staff to sign that contract.</w:t>
      </w:r>
      <w:r w:rsidR="00784A3B">
        <w:rPr>
          <w:sz w:val="22"/>
        </w:rPr>
        <w:t xml:space="preserve"> </w:t>
      </w:r>
      <w:r w:rsidR="00CE07C7">
        <w:rPr>
          <w:sz w:val="22"/>
        </w:rPr>
        <w:t xml:space="preserve"> </w:t>
      </w:r>
    </w:p>
    <w:p w14:paraId="50E84EAA" w14:textId="77777777" w:rsidR="002D2929" w:rsidRPr="00873D48" w:rsidRDefault="002D2929" w:rsidP="00873D48">
      <w:pPr>
        <w:rPr>
          <w:b/>
          <w:sz w:val="22"/>
        </w:rPr>
      </w:pPr>
    </w:p>
    <w:p w14:paraId="7B1EACBE" w14:textId="77777777" w:rsidR="00764A1C" w:rsidRDefault="00764A1C" w:rsidP="002219E0">
      <w:pPr>
        <w:ind w:left="1440" w:hanging="1440"/>
        <w:outlineLvl w:val="0"/>
        <w:rPr>
          <w:sz w:val="22"/>
        </w:rPr>
      </w:pPr>
      <w:r>
        <w:rPr>
          <w:b/>
          <w:sz w:val="22"/>
        </w:rPr>
        <w:t xml:space="preserve">Section </w:t>
      </w:r>
      <w:r w:rsidR="00783E67">
        <w:rPr>
          <w:b/>
          <w:sz w:val="22"/>
        </w:rPr>
        <w:t>2</w:t>
      </w:r>
      <w:r>
        <w:rPr>
          <w:b/>
          <w:sz w:val="22"/>
        </w:rPr>
        <w:t>.</w:t>
      </w:r>
      <w:r>
        <w:rPr>
          <w:sz w:val="22"/>
        </w:rPr>
        <w:t xml:space="preserve">  </w:t>
      </w:r>
      <w:r>
        <w:rPr>
          <w:sz w:val="22"/>
        </w:rPr>
        <w:tab/>
      </w:r>
      <w:r w:rsidR="00CE07C7" w:rsidRPr="00CE07C7">
        <w:rPr>
          <w:b/>
          <w:sz w:val="22"/>
        </w:rPr>
        <w:t xml:space="preserve">Small </w:t>
      </w:r>
      <w:r w:rsidR="00216633">
        <w:rPr>
          <w:b/>
          <w:sz w:val="22"/>
        </w:rPr>
        <w:t>Public Works Roster</w:t>
      </w:r>
      <w:r w:rsidR="009142CE">
        <w:rPr>
          <w:b/>
          <w:sz w:val="22"/>
        </w:rPr>
        <w:t>.</w:t>
      </w:r>
      <w:r w:rsidR="009142CE">
        <w:rPr>
          <w:sz w:val="22"/>
        </w:rPr>
        <w:t xml:space="preserve"> </w:t>
      </w:r>
      <w:r>
        <w:rPr>
          <w:sz w:val="22"/>
        </w:rPr>
        <w:t xml:space="preserve">The following small works roster procedures are established for use by the </w:t>
      </w:r>
      <w:r w:rsidR="00783E67" w:rsidRPr="00783E67">
        <w:rPr>
          <w:sz w:val="22"/>
        </w:rPr>
        <w:t>school district</w:t>
      </w:r>
      <w:r>
        <w:rPr>
          <w:sz w:val="22"/>
        </w:rPr>
        <w:t xml:space="preserve"> pursuant to </w:t>
      </w:r>
      <w:r w:rsidR="009D100E">
        <w:rPr>
          <w:sz w:val="22"/>
        </w:rPr>
        <w:t>RCW 39.04.155:</w:t>
      </w:r>
    </w:p>
    <w:p w14:paraId="62D5DED2" w14:textId="77777777" w:rsidR="002D2929" w:rsidRDefault="002D2929">
      <w:pPr>
        <w:outlineLvl w:val="0"/>
        <w:rPr>
          <w:sz w:val="22"/>
        </w:rPr>
      </w:pPr>
    </w:p>
    <w:p w14:paraId="41D20A69" w14:textId="77777777" w:rsidR="00764A1C" w:rsidRDefault="00764A1C" w:rsidP="006A64AA">
      <w:pPr>
        <w:numPr>
          <w:ilvl w:val="0"/>
          <w:numId w:val="2"/>
        </w:numPr>
        <w:tabs>
          <w:tab w:val="num" w:pos="720"/>
        </w:tabs>
        <w:ind w:hanging="720"/>
        <w:outlineLvl w:val="0"/>
        <w:rPr>
          <w:sz w:val="22"/>
        </w:rPr>
      </w:pPr>
      <w:r>
        <w:rPr>
          <w:b/>
          <w:sz w:val="22"/>
        </w:rPr>
        <w:t>Cost.</w:t>
      </w:r>
      <w:r>
        <w:rPr>
          <w:sz w:val="22"/>
        </w:rPr>
        <w:t xml:space="preserve"> The </w:t>
      </w:r>
      <w:r w:rsidR="00783E67">
        <w:rPr>
          <w:sz w:val="22"/>
        </w:rPr>
        <w:t>school district</w:t>
      </w:r>
      <w:r>
        <w:rPr>
          <w:sz w:val="22"/>
        </w:rPr>
        <w:t xml:space="preserve"> need not comply with formal sealed bidding procedures for the construction, building, renovation, remodeling, alteration, repair, or improvement of real property where the est</w:t>
      </w:r>
      <w:r w:rsidR="00E10B5D">
        <w:rPr>
          <w:sz w:val="22"/>
        </w:rPr>
        <w:t>imated cost does not exceed Three Hundred Thousand Dollars ($3</w:t>
      </w:r>
      <w:r>
        <w:rPr>
          <w:sz w:val="22"/>
        </w:rPr>
        <w:t>00,000.00), which includes the costs of labor, material, equipment</w:t>
      </w:r>
      <w:r w:rsidR="009142CE">
        <w:rPr>
          <w:sz w:val="22"/>
        </w:rPr>
        <w:t xml:space="preserve">, sales, or use taxes as applicable. </w:t>
      </w:r>
      <w:r>
        <w:rPr>
          <w:sz w:val="22"/>
        </w:rPr>
        <w:t xml:space="preserve">Instead, the </w:t>
      </w:r>
      <w:r w:rsidR="00783E67" w:rsidRPr="00783E67">
        <w:rPr>
          <w:sz w:val="22"/>
        </w:rPr>
        <w:t>school district</w:t>
      </w:r>
      <w:r>
        <w:rPr>
          <w:sz w:val="22"/>
        </w:rPr>
        <w:t xml:space="preserve"> may use the </w:t>
      </w:r>
      <w:r w:rsidR="00216633">
        <w:rPr>
          <w:sz w:val="22"/>
        </w:rPr>
        <w:t>Small Public Works Roster</w:t>
      </w:r>
      <w:r>
        <w:rPr>
          <w:sz w:val="22"/>
        </w:rPr>
        <w:t xml:space="preserve"> procedures for public works projects as set forth </w:t>
      </w:r>
      <w:r w:rsidR="009142CE">
        <w:rPr>
          <w:sz w:val="22"/>
        </w:rPr>
        <w:t xml:space="preserve">in this resolution. </w:t>
      </w:r>
      <w:r>
        <w:rPr>
          <w:sz w:val="22"/>
        </w:rPr>
        <w:t xml:space="preserve">The breaking of any project into units or accomplishing any projects by phases is </w:t>
      </w:r>
      <w:r w:rsidR="00401F98">
        <w:rPr>
          <w:sz w:val="22"/>
        </w:rPr>
        <w:t>p</w:t>
      </w:r>
      <w:r>
        <w:rPr>
          <w:sz w:val="22"/>
        </w:rPr>
        <w:t>rohibited if it is done for the purpose of avoiding the maximum dollar amount of a contract that may be let using the small works roster process</w:t>
      </w:r>
      <w:r w:rsidR="003310CC">
        <w:rPr>
          <w:sz w:val="22"/>
        </w:rPr>
        <w:t xml:space="preserve">.  </w:t>
      </w:r>
    </w:p>
    <w:p w14:paraId="31E63C1B" w14:textId="77777777" w:rsidR="00764A1C" w:rsidRDefault="00764A1C">
      <w:pPr>
        <w:ind w:left="360"/>
        <w:outlineLvl w:val="0"/>
        <w:rPr>
          <w:sz w:val="22"/>
        </w:rPr>
      </w:pPr>
    </w:p>
    <w:p w14:paraId="689CA91B" w14:textId="77777777" w:rsidR="002D1F29" w:rsidRDefault="00764A1C" w:rsidP="002D1F29">
      <w:pPr>
        <w:numPr>
          <w:ilvl w:val="0"/>
          <w:numId w:val="2"/>
        </w:numPr>
        <w:tabs>
          <w:tab w:val="num" w:pos="720"/>
        </w:tabs>
        <w:ind w:hanging="720"/>
        <w:outlineLvl w:val="0"/>
        <w:rPr>
          <w:sz w:val="22"/>
        </w:rPr>
      </w:pPr>
      <w:r>
        <w:rPr>
          <w:b/>
          <w:sz w:val="22"/>
        </w:rPr>
        <w:t>Publication.</w:t>
      </w:r>
      <w:r>
        <w:rPr>
          <w:sz w:val="22"/>
        </w:rPr>
        <w:t xml:space="preserve"> </w:t>
      </w:r>
      <w:r w:rsidR="00395BAB">
        <w:rPr>
          <w:sz w:val="22"/>
        </w:rPr>
        <w:t xml:space="preserve"> </w:t>
      </w:r>
      <w:r w:rsidR="008B171D">
        <w:rPr>
          <w:sz w:val="22"/>
        </w:rPr>
        <w:t>A</w:t>
      </w:r>
      <w:r>
        <w:rPr>
          <w:sz w:val="22"/>
        </w:rPr>
        <w:t>t least once a year</w:t>
      </w:r>
      <w:r w:rsidR="008B171D">
        <w:rPr>
          <w:sz w:val="22"/>
        </w:rPr>
        <w:t>,</w:t>
      </w:r>
      <w:r w:rsidR="00216633">
        <w:rPr>
          <w:sz w:val="22"/>
        </w:rPr>
        <w:t xml:space="preserve"> </w:t>
      </w:r>
      <w:r w:rsidR="009142CE">
        <w:rPr>
          <w:sz w:val="22"/>
        </w:rPr>
        <w:t xml:space="preserve">MRSC shall, </w:t>
      </w:r>
      <w:r w:rsidR="00395BAB">
        <w:rPr>
          <w:sz w:val="22"/>
        </w:rPr>
        <w:t xml:space="preserve">on behalf of </w:t>
      </w:r>
      <w:r>
        <w:rPr>
          <w:sz w:val="22"/>
        </w:rPr>
        <w:t xml:space="preserve">the </w:t>
      </w:r>
      <w:r w:rsidR="00783E67">
        <w:rPr>
          <w:sz w:val="22"/>
        </w:rPr>
        <w:t>school district,</w:t>
      </w:r>
      <w:r>
        <w:rPr>
          <w:sz w:val="22"/>
        </w:rPr>
        <w:t xml:space="preserve"> publish in a newspaper of general circulation within the</w:t>
      </w:r>
      <w:r w:rsidR="00446D5A">
        <w:rPr>
          <w:sz w:val="22"/>
        </w:rPr>
        <w:t xml:space="preserve"> municipality’s</w:t>
      </w:r>
      <w:r>
        <w:rPr>
          <w:sz w:val="22"/>
        </w:rPr>
        <w:t xml:space="preserve"> jurisdiction a notice of the existence of the </w:t>
      </w:r>
      <w:r w:rsidR="009142CE">
        <w:rPr>
          <w:sz w:val="22"/>
        </w:rPr>
        <w:t>small works roster</w:t>
      </w:r>
      <w:r>
        <w:rPr>
          <w:sz w:val="22"/>
        </w:rPr>
        <w:t xml:space="preserve"> and solicit the names of </w:t>
      </w:r>
      <w:r w:rsidR="00100E5A">
        <w:rPr>
          <w:sz w:val="22"/>
        </w:rPr>
        <w:t>contractors</w:t>
      </w:r>
      <w:r>
        <w:rPr>
          <w:sz w:val="22"/>
        </w:rPr>
        <w:t xml:space="preserve"> for </w:t>
      </w:r>
      <w:r w:rsidR="009142CE">
        <w:rPr>
          <w:sz w:val="22"/>
        </w:rPr>
        <w:t xml:space="preserve">the small works roster. MRSC shall add responsible </w:t>
      </w:r>
      <w:r w:rsidR="00100E5A">
        <w:rPr>
          <w:sz w:val="22"/>
        </w:rPr>
        <w:t>contractors</w:t>
      </w:r>
      <w:r w:rsidR="009142CE">
        <w:rPr>
          <w:sz w:val="22"/>
        </w:rPr>
        <w:t xml:space="preserve"> to the small works roster at any time that </w:t>
      </w:r>
      <w:r w:rsidR="0093640E">
        <w:rPr>
          <w:sz w:val="22"/>
        </w:rPr>
        <w:t xml:space="preserve">a </w:t>
      </w:r>
      <w:r w:rsidR="00100E5A">
        <w:rPr>
          <w:sz w:val="22"/>
        </w:rPr>
        <w:t>contractor</w:t>
      </w:r>
      <w:r w:rsidR="009142CE">
        <w:rPr>
          <w:sz w:val="22"/>
        </w:rPr>
        <w:t xml:space="preserve"> completes the online application</w:t>
      </w:r>
      <w:r w:rsidR="00446D5A">
        <w:rPr>
          <w:sz w:val="22"/>
        </w:rPr>
        <w:t xml:space="preserve"> provided by MRSC,</w:t>
      </w:r>
      <w:r w:rsidR="009142CE">
        <w:rPr>
          <w:sz w:val="22"/>
        </w:rPr>
        <w:t xml:space="preserve"> and meets minimum State requirements for roster listing.  </w:t>
      </w:r>
    </w:p>
    <w:p w14:paraId="5D104DB8" w14:textId="77777777" w:rsidR="002D1F29" w:rsidRDefault="002D1F29" w:rsidP="002D1F29">
      <w:pPr>
        <w:pStyle w:val="ListParagraph"/>
        <w:rPr>
          <w:b/>
          <w:sz w:val="22"/>
        </w:rPr>
      </w:pPr>
    </w:p>
    <w:p w14:paraId="55826EAC" w14:textId="77777777" w:rsidR="00764A1C" w:rsidRPr="002D1F29" w:rsidRDefault="00764A1C" w:rsidP="002D1F29">
      <w:pPr>
        <w:numPr>
          <w:ilvl w:val="0"/>
          <w:numId w:val="2"/>
        </w:numPr>
        <w:tabs>
          <w:tab w:val="num" w:pos="720"/>
        </w:tabs>
        <w:ind w:hanging="720"/>
        <w:outlineLvl w:val="0"/>
        <w:rPr>
          <w:sz w:val="22"/>
        </w:rPr>
      </w:pPr>
      <w:r w:rsidRPr="002D1F29">
        <w:rPr>
          <w:b/>
          <w:sz w:val="22"/>
        </w:rPr>
        <w:t>Telephone</w:t>
      </w:r>
      <w:r w:rsidR="0064434B" w:rsidRPr="002D1F29">
        <w:rPr>
          <w:b/>
          <w:sz w:val="22"/>
        </w:rPr>
        <w:t>,</w:t>
      </w:r>
      <w:r w:rsidR="002D2929" w:rsidRPr="002D1F29">
        <w:rPr>
          <w:b/>
          <w:sz w:val="22"/>
        </w:rPr>
        <w:t xml:space="preserve"> </w:t>
      </w:r>
      <w:r w:rsidRPr="002D1F29">
        <w:rPr>
          <w:b/>
          <w:sz w:val="22"/>
        </w:rPr>
        <w:t>Written</w:t>
      </w:r>
      <w:r w:rsidR="0064434B" w:rsidRPr="002D1F29">
        <w:rPr>
          <w:b/>
          <w:sz w:val="22"/>
        </w:rPr>
        <w:t>, or Electronic</w:t>
      </w:r>
      <w:r w:rsidRPr="002D1F29">
        <w:rPr>
          <w:b/>
          <w:sz w:val="22"/>
        </w:rPr>
        <w:t xml:space="preserve"> Quotations.</w:t>
      </w:r>
      <w:r w:rsidRPr="002D1F29">
        <w:rPr>
          <w:sz w:val="22"/>
        </w:rPr>
        <w:t xml:space="preserve"> The </w:t>
      </w:r>
      <w:r w:rsidR="00783E67" w:rsidRPr="002D1F29">
        <w:rPr>
          <w:sz w:val="22"/>
        </w:rPr>
        <w:t>school district</w:t>
      </w:r>
      <w:r w:rsidRPr="002D1F29">
        <w:rPr>
          <w:color w:val="FF00FF"/>
          <w:sz w:val="22"/>
        </w:rPr>
        <w:t xml:space="preserve"> </w:t>
      </w:r>
      <w:r w:rsidRPr="002D1F29">
        <w:rPr>
          <w:sz w:val="22"/>
        </w:rPr>
        <w:t>shall obtain telephone, written</w:t>
      </w:r>
      <w:r w:rsidR="00446D5A" w:rsidRPr="002D1F29">
        <w:rPr>
          <w:sz w:val="22"/>
        </w:rPr>
        <w:t>,</w:t>
      </w:r>
      <w:r w:rsidRPr="002D1F29">
        <w:rPr>
          <w:sz w:val="22"/>
        </w:rPr>
        <w:t xml:space="preserve"> or electronic quotations for public works contracts from contractors on the appropriate small works roster to assure that a competitive price is established and to award contracts to </w:t>
      </w:r>
      <w:r w:rsidR="00395BAB" w:rsidRPr="002D1F29">
        <w:rPr>
          <w:sz w:val="22"/>
        </w:rPr>
        <w:t xml:space="preserve">a contractor who meets the mandatory bidder responsibility criteria </w:t>
      </w:r>
      <w:r w:rsidR="008B171D" w:rsidRPr="002D1F29">
        <w:rPr>
          <w:sz w:val="22"/>
        </w:rPr>
        <w:t>in RCW 39.04.350(1)</w:t>
      </w:r>
      <w:r w:rsidR="00446D5A" w:rsidRPr="002D1F29">
        <w:rPr>
          <w:sz w:val="22"/>
        </w:rPr>
        <w:t xml:space="preserve">. The </w:t>
      </w:r>
      <w:r w:rsidR="00783E67" w:rsidRPr="002D1F29">
        <w:rPr>
          <w:sz w:val="22"/>
        </w:rPr>
        <w:t>school district</w:t>
      </w:r>
      <w:r w:rsidR="00446D5A" w:rsidRPr="002D1F29">
        <w:rPr>
          <w:color w:val="FF00FF"/>
          <w:sz w:val="22"/>
        </w:rPr>
        <w:t xml:space="preserve"> </w:t>
      </w:r>
      <w:r w:rsidR="008B171D" w:rsidRPr="002D1F29">
        <w:rPr>
          <w:sz w:val="22"/>
        </w:rPr>
        <w:t>may establish supplementary bidder criter</w:t>
      </w:r>
      <w:r w:rsidR="007B10C1" w:rsidRPr="002D1F29">
        <w:rPr>
          <w:sz w:val="22"/>
        </w:rPr>
        <w:t xml:space="preserve">ia </w:t>
      </w:r>
      <w:r w:rsidR="008B171D" w:rsidRPr="002D1F29">
        <w:rPr>
          <w:sz w:val="22"/>
        </w:rPr>
        <w:t>under RCW 39.04.350</w:t>
      </w:r>
      <w:r w:rsidR="007B10C1" w:rsidRPr="002D1F29">
        <w:rPr>
          <w:sz w:val="22"/>
        </w:rPr>
        <w:t xml:space="preserve"> (2)</w:t>
      </w:r>
      <w:r w:rsidR="00446D5A" w:rsidRPr="002D1F29">
        <w:rPr>
          <w:sz w:val="22"/>
        </w:rPr>
        <w:t xml:space="preserve"> to be considered in the process of awarding a contract.  </w:t>
      </w:r>
      <w:r w:rsidR="00395BAB" w:rsidRPr="002D1F29">
        <w:rPr>
          <w:sz w:val="22"/>
        </w:rPr>
        <w:t xml:space="preserve">  </w:t>
      </w:r>
    </w:p>
    <w:p w14:paraId="07DCACBB" w14:textId="77777777" w:rsidR="007B10C1" w:rsidRPr="002D1F29" w:rsidRDefault="00764A1C" w:rsidP="002D1F29">
      <w:pPr>
        <w:numPr>
          <w:ilvl w:val="0"/>
          <w:numId w:val="7"/>
        </w:numPr>
        <w:outlineLvl w:val="0"/>
        <w:rPr>
          <w:sz w:val="22"/>
        </w:rPr>
      </w:pPr>
      <w:r>
        <w:rPr>
          <w:sz w:val="22"/>
        </w:rPr>
        <w:t xml:space="preserve">A contract awarded from a small works roster </w:t>
      </w:r>
      <w:r w:rsidR="0064434B">
        <w:rPr>
          <w:sz w:val="22"/>
        </w:rPr>
        <w:t xml:space="preserve">will </w:t>
      </w:r>
      <w:r>
        <w:rPr>
          <w:sz w:val="22"/>
        </w:rPr>
        <w:t xml:space="preserve">not be advertised.  Invitations for quotations shall include an estimate of the scope and nature of the work to be performed as well as materials and equipment to be furnished. However, detailed plans and specifications need not be included in the invitation. </w:t>
      </w:r>
    </w:p>
    <w:p w14:paraId="37DB3928" w14:textId="77777777" w:rsidR="00764A1C" w:rsidRDefault="00764A1C" w:rsidP="002D1F29">
      <w:pPr>
        <w:numPr>
          <w:ilvl w:val="0"/>
          <w:numId w:val="7"/>
        </w:numPr>
        <w:outlineLvl w:val="0"/>
        <w:rPr>
          <w:sz w:val="22"/>
        </w:rPr>
      </w:pPr>
      <w:r>
        <w:rPr>
          <w:sz w:val="22"/>
        </w:rPr>
        <w:lastRenderedPageBreak/>
        <w:t>Quotations may be invited from all appropriate contractors on the appropriate small works roster. As an alternative, quotations may be invited from at least five contractors on the appropriate small works roster who have indicated the capability of performing the kind of work being contracted, in a manner that will equitably distribute the opportunity among the contractors on the appropriate roster.</w:t>
      </w:r>
      <w:r w:rsidR="00CF6EAE" w:rsidRPr="00CF6EAE">
        <w:rPr>
          <w:sz w:val="22"/>
        </w:rPr>
        <w:t xml:space="preserve"> </w:t>
      </w:r>
      <w:r w:rsidR="00CF6EAE">
        <w:rPr>
          <w:sz w:val="22"/>
        </w:rPr>
        <w:t xml:space="preserve">"Equitably distribute" means that the </w:t>
      </w:r>
      <w:r w:rsidR="00783E67">
        <w:rPr>
          <w:sz w:val="22"/>
        </w:rPr>
        <w:t>school district</w:t>
      </w:r>
      <w:r w:rsidR="00CF6EAE">
        <w:rPr>
          <w:color w:val="FF00FF"/>
          <w:sz w:val="22"/>
        </w:rPr>
        <w:t xml:space="preserve"> </w:t>
      </w:r>
      <w:r w:rsidR="00CF6EAE">
        <w:rPr>
          <w:sz w:val="22"/>
        </w:rPr>
        <w:t xml:space="preserve">may not favor certain contractors on the appropriate small works roster over other contractors on the appropriate small works roster who perform similar services.  </w:t>
      </w:r>
    </w:p>
    <w:p w14:paraId="702C8859" w14:textId="77777777" w:rsidR="002D1F29" w:rsidRPr="002D1F29" w:rsidRDefault="002D1F29" w:rsidP="002D1F29">
      <w:pPr>
        <w:ind w:left="1440"/>
        <w:outlineLvl w:val="0"/>
        <w:rPr>
          <w:sz w:val="22"/>
        </w:rPr>
      </w:pPr>
    </w:p>
    <w:p w14:paraId="7777AFD8" w14:textId="77777777" w:rsidR="00446D5A" w:rsidRDefault="00764A1C" w:rsidP="00446D5A">
      <w:pPr>
        <w:ind w:left="1440"/>
        <w:outlineLvl w:val="0"/>
        <w:rPr>
          <w:sz w:val="22"/>
        </w:rPr>
      </w:pPr>
      <w:r>
        <w:rPr>
          <w:sz w:val="22"/>
        </w:rPr>
        <w:t xml:space="preserve">If the estimated cost of the work is from one hundred </w:t>
      </w:r>
      <w:r w:rsidR="00E10B5D">
        <w:rPr>
          <w:sz w:val="22"/>
        </w:rPr>
        <w:t xml:space="preserve">and fifty </w:t>
      </w:r>
      <w:r>
        <w:rPr>
          <w:sz w:val="22"/>
        </w:rPr>
        <w:t xml:space="preserve">thousand dollars </w:t>
      </w:r>
      <w:r w:rsidR="00E10B5D">
        <w:rPr>
          <w:sz w:val="22"/>
        </w:rPr>
        <w:t>($15</w:t>
      </w:r>
      <w:r w:rsidR="00CF6EAE">
        <w:rPr>
          <w:sz w:val="22"/>
        </w:rPr>
        <w:t xml:space="preserve">0,000) </w:t>
      </w:r>
      <w:r w:rsidR="00E10B5D">
        <w:rPr>
          <w:sz w:val="22"/>
        </w:rPr>
        <w:t>to three</w:t>
      </w:r>
      <w:r>
        <w:rPr>
          <w:sz w:val="22"/>
        </w:rPr>
        <w:t xml:space="preserve"> hundred thousand dollars</w:t>
      </w:r>
      <w:r w:rsidR="00E10B5D">
        <w:rPr>
          <w:sz w:val="22"/>
        </w:rPr>
        <w:t xml:space="preserve"> ($3</w:t>
      </w:r>
      <w:r w:rsidR="00CF6EAE">
        <w:rPr>
          <w:sz w:val="22"/>
        </w:rPr>
        <w:t>00,000)</w:t>
      </w:r>
      <w:r>
        <w:rPr>
          <w:sz w:val="22"/>
        </w:rPr>
        <w:t xml:space="preserve">, the </w:t>
      </w:r>
      <w:r w:rsidR="00783E67">
        <w:rPr>
          <w:sz w:val="22"/>
        </w:rPr>
        <w:t>school district</w:t>
      </w:r>
      <w:r>
        <w:rPr>
          <w:color w:val="FF00FF"/>
          <w:sz w:val="22"/>
        </w:rPr>
        <w:t xml:space="preserve"> </w:t>
      </w:r>
      <w:r>
        <w:rPr>
          <w:sz w:val="22"/>
        </w:rPr>
        <w:t xml:space="preserve">may choose to solicit bids from less than all the appropriate contractors on the appropriate small works roster but must notify the remaining contractors on the appropriate small works roster that quotations on the work are being sought.  The </w:t>
      </w:r>
      <w:r w:rsidR="00783E67">
        <w:rPr>
          <w:sz w:val="22"/>
        </w:rPr>
        <w:t>school district</w:t>
      </w:r>
      <w:r>
        <w:rPr>
          <w:color w:val="FF00FF"/>
          <w:sz w:val="22"/>
        </w:rPr>
        <w:t xml:space="preserve"> </w:t>
      </w:r>
      <w:r>
        <w:rPr>
          <w:sz w:val="22"/>
        </w:rPr>
        <w:t xml:space="preserve">has the sole option of determining whether this notice to the remaining contractors is made by: </w:t>
      </w:r>
    </w:p>
    <w:p w14:paraId="45A1F8DD" w14:textId="77777777" w:rsidR="002D1F29" w:rsidRDefault="002D1F29" w:rsidP="00446D5A">
      <w:pPr>
        <w:ind w:left="1440"/>
        <w:outlineLvl w:val="0"/>
        <w:rPr>
          <w:sz w:val="22"/>
        </w:rPr>
      </w:pPr>
    </w:p>
    <w:p w14:paraId="71D518D0" w14:textId="77777777" w:rsidR="00764A1C" w:rsidRDefault="00764A1C" w:rsidP="00446D5A">
      <w:pPr>
        <w:pStyle w:val="BodyTextIndent"/>
        <w:numPr>
          <w:ilvl w:val="0"/>
          <w:numId w:val="8"/>
        </w:numPr>
        <w:ind w:hanging="450"/>
      </w:pPr>
      <w:r>
        <w:t xml:space="preserve">publishing notice in a legal newspaper in general circulation in the area where the work is to be done; </w:t>
      </w:r>
    </w:p>
    <w:p w14:paraId="1725DE4C" w14:textId="77777777" w:rsidR="00764A1C" w:rsidRDefault="00764A1C" w:rsidP="00446D5A">
      <w:pPr>
        <w:pStyle w:val="BodyTextIndent"/>
        <w:numPr>
          <w:ilvl w:val="0"/>
          <w:numId w:val="8"/>
        </w:numPr>
        <w:ind w:hanging="450"/>
      </w:pPr>
      <w:r>
        <w:t xml:space="preserve">mailing a notice to these contractors; or </w:t>
      </w:r>
    </w:p>
    <w:p w14:paraId="22CDD178" w14:textId="77777777" w:rsidR="00764A1C" w:rsidRDefault="00764A1C" w:rsidP="002D1F29">
      <w:pPr>
        <w:pStyle w:val="BodyTextIndent"/>
        <w:numPr>
          <w:ilvl w:val="0"/>
          <w:numId w:val="8"/>
        </w:numPr>
        <w:ind w:hanging="450"/>
      </w:pPr>
      <w:r>
        <w:t xml:space="preserve">sending a notice to these contractors by facsimile or </w:t>
      </w:r>
      <w:r w:rsidR="00CF6EAE">
        <w:t>email</w:t>
      </w:r>
      <w:r>
        <w:t>.</w:t>
      </w:r>
    </w:p>
    <w:p w14:paraId="4CE9A37D" w14:textId="77777777" w:rsidR="002D1F29" w:rsidRDefault="002D1F29" w:rsidP="002D1F29">
      <w:pPr>
        <w:pStyle w:val="BodyTextIndent"/>
        <w:ind w:left="2160" w:firstLine="0"/>
      </w:pPr>
    </w:p>
    <w:p w14:paraId="3A31C369" w14:textId="77777777" w:rsidR="00764A1C" w:rsidRDefault="00764A1C" w:rsidP="002D1F29">
      <w:pPr>
        <w:numPr>
          <w:ilvl w:val="0"/>
          <w:numId w:val="7"/>
        </w:numPr>
        <w:outlineLvl w:val="0"/>
        <w:rPr>
          <w:sz w:val="22"/>
        </w:rPr>
      </w:pPr>
      <w:r>
        <w:rPr>
          <w:sz w:val="22"/>
        </w:rPr>
        <w:t xml:space="preserve">At the time bids are solicited, the </w:t>
      </w:r>
      <w:r w:rsidR="00783E67">
        <w:rPr>
          <w:sz w:val="22"/>
        </w:rPr>
        <w:t>school district</w:t>
      </w:r>
      <w:r>
        <w:rPr>
          <w:sz w:val="22"/>
        </w:rPr>
        <w:t xml:space="preserve"> representative shall not inform a contractor of the terms or amount of any other contractor's bid for the same project; </w:t>
      </w:r>
    </w:p>
    <w:p w14:paraId="2222542F" w14:textId="77777777" w:rsidR="002D1F29" w:rsidRPr="002D1F29" w:rsidRDefault="002D1F29" w:rsidP="002D1F29">
      <w:pPr>
        <w:ind w:left="1440"/>
        <w:outlineLvl w:val="0"/>
        <w:rPr>
          <w:sz w:val="22"/>
        </w:rPr>
      </w:pPr>
    </w:p>
    <w:p w14:paraId="1A045C07" w14:textId="77777777" w:rsidR="00764A1C" w:rsidRDefault="00764A1C" w:rsidP="00446D5A">
      <w:pPr>
        <w:numPr>
          <w:ilvl w:val="0"/>
          <w:numId w:val="7"/>
        </w:numPr>
        <w:outlineLvl w:val="0"/>
        <w:rPr>
          <w:sz w:val="22"/>
        </w:rPr>
      </w:pPr>
      <w:r>
        <w:rPr>
          <w:sz w:val="22"/>
        </w:rPr>
        <w:t xml:space="preserve">A written record shall be made by the </w:t>
      </w:r>
      <w:r w:rsidR="005B2C82">
        <w:rPr>
          <w:sz w:val="22"/>
        </w:rPr>
        <w:t>school district</w:t>
      </w:r>
      <w:r>
        <w:rPr>
          <w:color w:val="FF00FF"/>
          <w:sz w:val="22"/>
        </w:rPr>
        <w:t xml:space="preserve"> </w:t>
      </w:r>
      <w:r>
        <w:rPr>
          <w:sz w:val="22"/>
        </w:rPr>
        <w:t xml:space="preserve">representative of each contractor's bid on the project and of any conditions imposed on the bid.  Immediately after an award is made, the bid quotations obtained shall be recorded, open to public inspection, and available by telephone inquiry. </w:t>
      </w:r>
    </w:p>
    <w:p w14:paraId="344B40ED" w14:textId="77777777" w:rsidR="00764A1C" w:rsidRDefault="00764A1C">
      <w:pPr>
        <w:ind w:left="1080"/>
        <w:outlineLvl w:val="0"/>
        <w:rPr>
          <w:sz w:val="22"/>
        </w:rPr>
      </w:pPr>
    </w:p>
    <w:p w14:paraId="46068968" w14:textId="77777777" w:rsidR="00764A1C" w:rsidRDefault="0007157A">
      <w:pPr>
        <w:ind w:left="720" w:hanging="720"/>
        <w:rPr>
          <w:sz w:val="22"/>
        </w:rPr>
      </w:pPr>
      <w:r>
        <w:rPr>
          <w:sz w:val="22"/>
        </w:rPr>
        <w:t>4</w:t>
      </w:r>
      <w:r w:rsidR="00764A1C">
        <w:rPr>
          <w:sz w:val="22"/>
        </w:rPr>
        <w:t>.</w:t>
      </w:r>
      <w:r w:rsidR="00764A1C">
        <w:rPr>
          <w:sz w:val="22"/>
        </w:rPr>
        <w:tab/>
      </w:r>
      <w:r w:rsidR="00764A1C">
        <w:rPr>
          <w:b/>
          <w:sz w:val="22"/>
        </w:rPr>
        <w:t>Limited Public Works Process.</w:t>
      </w:r>
      <w:r w:rsidR="00764A1C">
        <w:rPr>
          <w:sz w:val="22"/>
        </w:rPr>
        <w:t xml:space="preserve">  If a work, construction, alteration, repair, or improvement project is estimated to cost less than thirty-five thousand dollars</w:t>
      </w:r>
      <w:r w:rsidR="00CF6EAE">
        <w:rPr>
          <w:sz w:val="22"/>
        </w:rPr>
        <w:t>($35,000)</w:t>
      </w:r>
      <w:r w:rsidR="00764A1C">
        <w:rPr>
          <w:sz w:val="22"/>
        </w:rPr>
        <w:t xml:space="preserve">, the </w:t>
      </w:r>
      <w:r w:rsidR="005B2C82">
        <w:rPr>
          <w:sz w:val="22"/>
        </w:rPr>
        <w:t>school district</w:t>
      </w:r>
      <w:r w:rsidR="00764A1C">
        <w:rPr>
          <w:color w:val="FF00FF"/>
          <w:sz w:val="22"/>
        </w:rPr>
        <w:t xml:space="preserve"> </w:t>
      </w:r>
      <w:r w:rsidR="00764A1C">
        <w:rPr>
          <w:sz w:val="22"/>
        </w:rPr>
        <w:t>may award such a contract using the limited public works proces</w:t>
      </w:r>
      <w:r w:rsidR="00CF6EAE">
        <w:rPr>
          <w:sz w:val="22"/>
        </w:rPr>
        <w:t xml:space="preserve">s provided under RCW 39.04.155 </w:t>
      </w:r>
      <w:r w:rsidR="00764A1C">
        <w:rPr>
          <w:sz w:val="22"/>
        </w:rPr>
        <w:t>(3).  For</w:t>
      </w:r>
      <w:r w:rsidR="005A4152">
        <w:rPr>
          <w:sz w:val="22"/>
        </w:rPr>
        <w:t xml:space="preserve"> a</w:t>
      </w:r>
      <w:r w:rsidR="00764A1C">
        <w:rPr>
          <w:sz w:val="22"/>
        </w:rPr>
        <w:t xml:space="preserve"> limited public works project, the </w:t>
      </w:r>
      <w:r w:rsidR="005B2C82">
        <w:rPr>
          <w:sz w:val="22"/>
        </w:rPr>
        <w:t>school district</w:t>
      </w:r>
      <w:r w:rsidR="00764A1C">
        <w:rPr>
          <w:color w:val="FF00FF"/>
          <w:sz w:val="22"/>
        </w:rPr>
        <w:t xml:space="preserve"> </w:t>
      </w:r>
      <w:r w:rsidR="00764A1C">
        <w:rPr>
          <w:sz w:val="22"/>
        </w:rPr>
        <w:t xml:space="preserve">will solicit electronic or written quotations from a minimum of three contractors from the appropriate small works roster and shall award the contract to the lowest responsible bidder as defined under RCW </w:t>
      </w:r>
      <w:r w:rsidR="00C12B99">
        <w:rPr>
          <w:sz w:val="22"/>
        </w:rPr>
        <w:t>39.04.010</w:t>
      </w:r>
      <w:r w:rsidR="00764A1C">
        <w:rPr>
          <w:sz w:val="22"/>
        </w:rPr>
        <w:t xml:space="preserve"> After an award is made, the quotations shall be open to public inspection and available by electronic request.</w:t>
      </w:r>
    </w:p>
    <w:p w14:paraId="03D2354C" w14:textId="77777777" w:rsidR="00764A1C" w:rsidRDefault="00764A1C">
      <w:pPr>
        <w:ind w:left="720" w:hanging="720"/>
        <w:rPr>
          <w:b/>
          <w:sz w:val="22"/>
        </w:rPr>
      </w:pPr>
    </w:p>
    <w:p w14:paraId="32536845" w14:textId="77777777" w:rsidR="00764A1C" w:rsidRDefault="00764A1C">
      <w:pPr>
        <w:ind w:left="720"/>
        <w:rPr>
          <w:sz w:val="22"/>
        </w:rPr>
      </w:pPr>
      <w:r>
        <w:rPr>
          <w:sz w:val="22"/>
        </w:rPr>
        <w:t xml:space="preserve">For limited public works projects, the </w:t>
      </w:r>
      <w:r w:rsidR="005B2C82">
        <w:rPr>
          <w:sz w:val="22"/>
        </w:rPr>
        <w:t>school district</w:t>
      </w:r>
      <w:r>
        <w:rPr>
          <w:color w:val="FF00FF"/>
          <w:sz w:val="22"/>
        </w:rPr>
        <w:t xml:space="preserve"> </w:t>
      </w:r>
      <w:r>
        <w:rPr>
          <w:sz w:val="22"/>
        </w:rPr>
        <w:t>may waive the payment and performance bond requirements of chapter 39.08 RCW and the retainage requirements of chapter 60.28 RCW, thereby assuming the liability for the contractor's nonpayment of laborers, mechanics, subcontractors, material</w:t>
      </w:r>
      <w:r w:rsidR="0064434B">
        <w:rPr>
          <w:sz w:val="22"/>
        </w:rPr>
        <w:t xml:space="preserve"> </w:t>
      </w:r>
      <w:r>
        <w:rPr>
          <w:sz w:val="22"/>
        </w:rPr>
        <w:t xml:space="preserve">men, suppliers, and taxes imposed under Title 82 RCW that may be due from the contractor for the limited public works project.  However, the </w:t>
      </w:r>
      <w:r w:rsidR="005B2C82">
        <w:rPr>
          <w:sz w:val="22"/>
        </w:rPr>
        <w:t>school district</w:t>
      </w:r>
      <w:r>
        <w:rPr>
          <w:color w:val="FF00FF"/>
          <w:sz w:val="22"/>
        </w:rPr>
        <w:t xml:space="preserve"> </w:t>
      </w:r>
      <w:r>
        <w:rPr>
          <w:sz w:val="22"/>
        </w:rPr>
        <w:t>shall have the right of recovery against the contractor for any payments made on the contractor's behalf.</w:t>
      </w:r>
    </w:p>
    <w:p w14:paraId="44D3F9BB" w14:textId="77777777" w:rsidR="00764A1C" w:rsidRDefault="00764A1C">
      <w:pPr>
        <w:ind w:left="720"/>
        <w:rPr>
          <w:sz w:val="22"/>
        </w:rPr>
      </w:pPr>
    </w:p>
    <w:p w14:paraId="13204C89" w14:textId="77777777" w:rsidR="00764A1C" w:rsidRDefault="00CE07C7" w:rsidP="002D1F29">
      <w:pPr>
        <w:ind w:left="720"/>
        <w:rPr>
          <w:sz w:val="22"/>
        </w:rPr>
      </w:pPr>
      <w:r>
        <w:rPr>
          <w:sz w:val="22"/>
        </w:rPr>
        <w:t>The</w:t>
      </w:r>
      <w:r w:rsidR="00764A1C">
        <w:rPr>
          <w:sz w:val="22"/>
        </w:rPr>
        <w:t xml:space="preserve"> </w:t>
      </w:r>
      <w:r w:rsidR="005B2C82">
        <w:rPr>
          <w:sz w:val="22"/>
        </w:rPr>
        <w:t>school district</w:t>
      </w:r>
      <w:r w:rsidR="00764A1C">
        <w:rPr>
          <w:color w:val="FF00FF"/>
          <w:sz w:val="22"/>
        </w:rPr>
        <w:t xml:space="preserve"> </w:t>
      </w:r>
      <w:r w:rsidR="00764A1C">
        <w:rPr>
          <w:sz w:val="22"/>
        </w:rPr>
        <w:t xml:space="preserve">shall maintain a list of the contractors contacted and the contracts awarded during the previous </w:t>
      </w:r>
      <w:r w:rsidR="005A4152">
        <w:rPr>
          <w:sz w:val="22"/>
        </w:rPr>
        <w:t>24</w:t>
      </w:r>
      <w:r w:rsidR="00764A1C">
        <w:rPr>
          <w:sz w:val="22"/>
        </w:rPr>
        <w:t xml:space="preserve"> months under the limited public works process, including the name of the contractor, the contractor's registration number, the amount of the contract, a brief description of the type of work performed, and the date the contract was awarded.</w:t>
      </w:r>
    </w:p>
    <w:p w14:paraId="5924CFD3" w14:textId="77777777" w:rsidR="002D1F29" w:rsidRDefault="002D1F29" w:rsidP="002D1F29">
      <w:pPr>
        <w:ind w:left="720"/>
        <w:rPr>
          <w:sz w:val="22"/>
        </w:rPr>
      </w:pPr>
    </w:p>
    <w:p w14:paraId="7445CA5C" w14:textId="77777777" w:rsidR="00764A1C" w:rsidRDefault="0007157A" w:rsidP="00917C40">
      <w:pPr>
        <w:ind w:left="720" w:hanging="720"/>
        <w:outlineLvl w:val="0"/>
        <w:rPr>
          <w:sz w:val="22"/>
        </w:rPr>
      </w:pPr>
      <w:r>
        <w:rPr>
          <w:sz w:val="22"/>
        </w:rPr>
        <w:t>5</w:t>
      </w:r>
      <w:r w:rsidR="00764A1C">
        <w:rPr>
          <w:sz w:val="22"/>
        </w:rPr>
        <w:tab/>
      </w:r>
      <w:r w:rsidR="00764A1C">
        <w:rPr>
          <w:b/>
          <w:sz w:val="22"/>
        </w:rPr>
        <w:t>Determining Lowest Responsible Bidder.</w:t>
      </w:r>
      <w:r w:rsidR="00764A1C">
        <w:rPr>
          <w:sz w:val="22"/>
        </w:rPr>
        <w:t xml:space="preserve"> The </w:t>
      </w:r>
      <w:r w:rsidR="005B2C82">
        <w:rPr>
          <w:sz w:val="22"/>
        </w:rPr>
        <w:t>Board of Directors</w:t>
      </w:r>
      <w:r w:rsidR="00764A1C">
        <w:rPr>
          <w:color w:val="FF00FF"/>
          <w:sz w:val="22"/>
        </w:rPr>
        <w:t xml:space="preserve"> </w:t>
      </w:r>
      <w:r w:rsidR="00764A1C">
        <w:rPr>
          <w:sz w:val="22"/>
        </w:rPr>
        <w:t xml:space="preserve">shall award the contract for the public works project to the lowest responsible bidder provided that, whenever there is a reason to believe that the lowest acceptable bid is not the best price obtainable, all bids may be rejected and the </w:t>
      </w:r>
      <w:r w:rsidR="005B2C82" w:rsidRPr="005B2C82">
        <w:rPr>
          <w:sz w:val="22"/>
        </w:rPr>
        <w:t>Board of Directors</w:t>
      </w:r>
      <w:r w:rsidR="00571D28">
        <w:rPr>
          <w:color w:val="FF00FF"/>
          <w:sz w:val="22"/>
        </w:rPr>
        <w:t xml:space="preserve"> </w:t>
      </w:r>
      <w:r w:rsidR="00764A1C">
        <w:rPr>
          <w:sz w:val="22"/>
        </w:rPr>
        <w:t xml:space="preserve">may call for new bids. </w:t>
      </w:r>
      <w:r w:rsidR="00401F98">
        <w:rPr>
          <w:sz w:val="22"/>
        </w:rPr>
        <w:t xml:space="preserve">A responsible bidder shall be a registered </w:t>
      </w:r>
      <w:r w:rsidR="00571D28">
        <w:rPr>
          <w:sz w:val="22"/>
        </w:rPr>
        <w:t>or</w:t>
      </w:r>
      <w:r w:rsidR="00401F98">
        <w:rPr>
          <w:sz w:val="22"/>
        </w:rPr>
        <w:t xml:space="preserve"> licensed contractor </w:t>
      </w:r>
      <w:r w:rsidR="00CE07C7">
        <w:rPr>
          <w:sz w:val="22"/>
        </w:rPr>
        <w:t xml:space="preserve">who meets the mandatory bidder responsibility criteria established by </w:t>
      </w:r>
      <w:r w:rsidR="00CE07C7" w:rsidRPr="00CE07C7">
        <w:rPr>
          <w:sz w:val="22"/>
        </w:rPr>
        <w:t>Chapter 133, Laws of 2007</w:t>
      </w:r>
      <w:r w:rsidR="00CE07C7">
        <w:rPr>
          <w:sz w:val="22"/>
        </w:rPr>
        <w:t xml:space="preserve"> (SHB</w:t>
      </w:r>
      <w:r w:rsidR="0059285B">
        <w:rPr>
          <w:sz w:val="22"/>
        </w:rPr>
        <w:t xml:space="preserve"> </w:t>
      </w:r>
      <w:r w:rsidR="00CE07C7">
        <w:rPr>
          <w:sz w:val="22"/>
        </w:rPr>
        <w:t xml:space="preserve">2010) and who meets any supplementary bidder responsibly criteria established by the </w:t>
      </w:r>
      <w:r w:rsidR="005B2C82">
        <w:rPr>
          <w:sz w:val="22"/>
        </w:rPr>
        <w:t>school district.</w:t>
      </w:r>
    </w:p>
    <w:p w14:paraId="34711D2A" w14:textId="77777777" w:rsidR="002D1F29" w:rsidRPr="00CE07C7" w:rsidRDefault="002D1F29" w:rsidP="00917C40">
      <w:pPr>
        <w:ind w:left="720" w:hanging="720"/>
        <w:outlineLvl w:val="0"/>
        <w:rPr>
          <w:sz w:val="22"/>
        </w:rPr>
      </w:pPr>
    </w:p>
    <w:p w14:paraId="7278A3E7" w14:textId="77777777" w:rsidR="00446D5A" w:rsidRDefault="0007157A">
      <w:pPr>
        <w:ind w:left="720" w:hanging="720"/>
        <w:outlineLvl w:val="0"/>
        <w:rPr>
          <w:sz w:val="22"/>
        </w:rPr>
      </w:pPr>
      <w:r>
        <w:rPr>
          <w:sz w:val="22"/>
        </w:rPr>
        <w:t>6</w:t>
      </w:r>
      <w:r w:rsidR="00764A1C">
        <w:rPr>
          <w:sz w:val="22"/>
        </w:rPr>
        <w:t xml:space="preserve">. </w:t>
      </w:r>
      <w:r w:rsidR="00764A1C">
        <w:rPr>
          <w:sz w:val="22"/>
        </w:rPr>
        <w:tab/>
      </w:r>
      <w:r w:rsidR="00764A1C">
        <w:rPr>
          <w:b/>
          <w:sz w:val="22"/>
        </w:rPr>
        <w:t xml:space="preserve">Award.  </w:t>
      </w:r>
      <w:r w:rsidR="001C078C">
        <w:rPr>
          <w:sz w:val="22"/>
        </w:rPr>
        <w:t xml:space="preserve">All of the bids or quotations shall be collected by the </w:t>
      </w:r>
      <w:r w:rsidR="005B2C82">
        <w:rPr>
          <w:sz w:val="22"/>
        </w:rPr>
        <w:t>Superintendent</w:t>
      </w:r>
      <w:r w:rsidR="001C078C">
        <w:rPr>
          <w:sz w:val="22"/>
        </w:rPr>
        <w:t xml:space="preserve"> or his designee.</w:t>
      </w:r>
    </w:p>
    <w:p w14:paraId="1934D858" w14:textId="77777777" w:rsidR="001C078C" w:rsidRDefault="001C078C" w:rsidP="001C078C">
      <w:pPr>
        <w:numPr>
          <w:ilvl w:val="0"/>
          <w:numId w:val="9"/>
        </w:numPr>
        <w:ind w:left="1440"/>
        <w:outlineLvl w:val="0"/>
        <w:rPr>
          <w:sz w:val="22"/>
        </w:rPr>
      </w:pPr>
      <w:r>
        <w:rPr>
          <w:sz w:val="22"/>
        </w:rPr>
        <w:t xml:space="preserve">The </w:t>
      </w:r>
      <w:r w:rsidR="005B2C82">
        <w:rPr>
          <w:sz w:val="22"/>
        </w:rPr>
        <w:t>Superintendent</w:t>
      </w:r>
      <w:r>
        <w:rPr>
          <w:sz w:val="22"/>
        </w:rPr>
        <w:t xml:space="preserve"> or his designee shall then present all bids or quotations and their recommendation for award of the contract to the </w:t>
      </w:r>
      <w:r w:rsidR="005B2C82">
        <w:rPr>
          <w:sz w:val="22"/>
        </w:rPr>
        <w:t>Board of Directors.</w:t>
      </w:r>
      <w:r>
        <w:rPr>
          <w:sz w:val="22"/>
        </w:rPr>
        <w:t xml:space="preserve"> The</w:t>
      </w:r>
      <w:r w:rsidR="00CE07C7">
        <w:rPr>
          <w:sz w:val="22"/>
        </w:rPr>
        <w:t xml:space="preserve"> </w:t>
      </w:r>
      <w:r w:rsidR="005B2C82">
        <w:rPr>
          <w:sz w:val="22"/>
        </w:rPr>
        <w:t>Board of Directors</w:t>
      </w:r>
      <w:r>
        <w:rPr>
          <w:color w:val="FF00FF"/>
          <w:sz w:val="22"/>
        </w:rPr>
        <w:t xml:space="preserve"> </w:t>
      </w:r>
      <w:r>
        <w:rPr>
          <w:sz w:val="22"/>
        </w:rPr>
        <w:t>shall consider all bids or quotations received</w:t>
      </w:r>
      <w:r w:rsidR="00764A1C">
        <w:rPr>
          <w:sz w:val="22"/>
        </w:rPr>
        <w:t>, determin</w:t>
      </w:r>
      <w:r>
        <w:rPr>
          <w:sz w:val="22"/>
        </w:rPr>
        <w:t xml:space="preserve">e </w:t>
      </w:r>
      <w:r w:rsidR="00764A1C">
        <w:rPr>
          <w:sz w:val="22"/>
        </w:rPr>
        <w:t>the lowest responsible bi</w:t>
      </w:r>
      <w:r>
        <w:rPr>
          <w:sz w:val="22"/>
        </w:rPr>
        <w:t>dder, and award the contract; or</w:t>
      </w:r>
    </w:p>
    <w:p w14:paraId="1B5C7286" w14:textId="77777777" w:rsidR="002D1F29" w:rsidRPr="002D1F29" w:rsidRDefault="002D1F29" w:rsidP="002D1F29">
      <w:pPr>
        <w:ind w:left="1440"/>
        <w:outlineLvl w:val="0"/>
        <w:rPr>
          <w:sz w:val="22"/>
        </w:rPr>
      </w:pPr>
    </w:p>
    <w:p w14:paraId="44A24E41" w14:textId="77777777" w:rsidR="00764A1C" w:rsidRDefault="001C078C" w:rsidP="002D1F29">
      <w:pPr>
        <w:numPr>
          <w:ilvl w:val="0"/>
          <w:numId w:val="9"/>
        </w:numPr>
        <w:ind w:left="1440"/>
        <w:outlineLvl w:val="0"/>
        <w:rPr>
          <w:sz w:val="22"/>
        </w:rPr>
      </w:pPr>
      <w:r>
        <w:rPr>
          <w:sz w:val="22"/>
        </w:rPr>
        <w:t xml:space="preserve">If the </w:t>
      </w:r>
      <w:r w:rsidR="005B2C82">
        <w:rPr>
          <w:sz w:val="22"/>
        </w:rPr>
        <w:t>Board of Directors</w:t>
      </w:r>
      <w:r>
        <w:rPr>
          <w:color w:val="FF00FF"/>
          <w:sz w:val="22"/>
        </w:rPr>
        <w:t xml:space="preserve"> </w:t>
      </w:r>
      <w:r>
        <w:rPr>
          <w:sz w:val="22"/>
        </w:rPr>
        <w:t>delegates th</w:t>
      </w:r>
      <w:r w:rsidR="005B2C82">
        <w:rPr>
          <w:sz w:val="22"/>
        </w:rPr>
        <w:t xml:space="preserve">e authority to award bids to the Superintendent </w:t>
      </w:r>
      <w:r>
        <w:rPr>
          <w:sz w:val="22"/>
        </w:rPr>
        <w:t xml:space="preserve">of the </w:t>
      </w:r>
      <w:r w:rsidR="005B2C82">
        <w:rPr>
          <w:sz w:val="22"/>
        </w:rPr>
        <w:t>school district</w:t>
      </w:r>
      <w:r>
        <w:rPr>
          <w:color w:val="000000"/>
          <w:sz w:val="22"/>
        </w:rPr>
        <w:t xml:space="preserve"> for</w:t>
      </w:r>
      <w:r w:rsidR="00764A1C" w:rsidRPr="001C078C">
        <w:rPr>
          <w:color w:val="000000"/>
          <w:sz w:val="22"/>
        </w:rPr>
        <w:t xml:space="preserve"> </w:t>
      </w:r>
      <w:r w:rsidR="00764A1C" w:rsidRPr="001C078C">
        <w:rPr>
          <w:sz w:val="22"/>
        </w:rPr>
        <w:t xml:space="preserve">public works projects </w:t>
      </w:r>
      <w:r w:rsidR="00492133">
        <w:rPr>
          <w:sz w:val="22"/>
        </w:rPr>
        <w:t>costing less than or equal to</w:t>
      </w:r>
      <w:r w:rsidR="00764A1C" w:rsidRPr="001C078C">
        <w:rPr>
          <w:sz w:val="22"/>
        </w:rPr>
        <w:t xml:space="preserve"> $</w:t>
      </w:r>
      <w:r w:rsidR="00032D04">
        <w:rPr>
          <w:sz w:val="22"/>
        </w:rPr>
        <w:t>100,000</w:t>
      </w:r>
      <w:r w:rsidR="00764A1C" w:rsidRPr="001C078C">
        <w:rPr>
          <w:sz w:val="22"/>
        </w:rPr>
        <w:t xml:space="preserve">, the </w:t>
      </w:r>
      <w:r w:rsidR="005B2C82" w:rsidRPr="005B2C82">
        <w:rPr>
          <w:sz w:val="22"/>
        </w:rPr>
        <w:t>Superintendent</w:t>
      </w:r>
      <w:r w:rsidR="00764A1C" w:rsidRPr="001C078C">
        <w:rPr>
          <w:sz w:val="22"/>
        </w:rPr>
        <w:t xml:space="preserve"> shall have the authority to award public works contracts without </w:t>
      </w:r>
      <w:r w:rsidR="005B2C82">
        <w:rPr>
          <w:sz w:val="22"/>
        </w:rPr>
        <w:t>B</w:t>
      </w:r>
      <w:r w:rsidR="00640300">
        <w:rPr>
          <w:sz w:val="22"/>
        </w:rPr>
        <w:t>oar</w:t>
      </w:r>
      <w:r w:rsidR="005B2C82">
        <w:rPr>
          <w:sz w:val="22"/>
        </w:rPr>
        <w:t>d of Director</w:t>
      </w:r>
      <w:r w:rsidR="00764A1C" w:rsidRPr="001C078C">
        <w:rPr>
          <w:color w:val="000000"/>
          <w:sz w:val="22"/>
        </w:rPr>
        <w:t xml:space="preserve"> </w:t>
      </w:r>
      <w:r w:rsidR="00764A1C" w:rsidRPr="001C078C">
        <w:rPr>
          <w:sz w:val="22"/>
        </w:rPr>
        <w:t xml:space="preserve">approval, provided that the </w:t>
      </w:r>
      <w:r w:rsidR="005B2C82">
        <w:rPr>
          <w:sz w:val="22"/>
        </w:rPr>
        <w:t>Board of Directors</w:t>
      </w:r>
      <w:r w:rsidR="00764A1C" w:rsidRPr="001C078C">
        <w:rPr>
          <w:color w:val="000000"/>
          <w:sz w:val="22"/>
        </w:rPr>
        <w:t xml:space="preserve"> </w:t>
      </w:r>
      <w:r w:rsidR="00764A1C" w:rsidRPr="001C078C">
        <w:rPr>
          <w:sz w:val="22"/>
        </w:rPr>
        <w:t xml:space="preserve">shall ratify the </w:t>
      </w:r>
      <w:r w:rsidR="005B2C82">
        <w:rPr>
          <w:sz w:val="22"/>
        </w:rPr>
        <w:t>Superintendent</w:t>
      </w:r>
      <w:r w:rsidR="00764A1C" w:rsidRPr="001C078C">
        <w:rPr>
          <w:sz w:val="22"/>
        </w:rPr>
        <w:t xml:space="preserve">’s approval at the next scheduled </w:t>
      </w:r>
      <w:r w:rsidR="005B2C82">
        <w:rPr>
          <w:sz w:val="22"/>
        </w:rPr>
        <w:t>Board of Director’s</w:t>
      </w:r>
      <w:r w:rsidR="00764A1C" w:rsidRPr="001C078C">
        <w:rPr>
          <w:color w:val="000000"/>
          <w:sz w:val="22"/>
        </w:rPr>
        <w:t xml:space="preserve"> </w:t>
      </w:r>
      <w:r w:rsidR="00764A1C" w:rsidRPr="001C078C">
        <w:rPr>
          <w:sz w:val="22"/>
        </w:rPr>
        <w:t xml:space="preserve">meeting by means of the consent agenda.  For public works projects </w:t>
      </w:r>
      <w:r w:rsidR="00492133">
        <w:rPr>
          <w:sz w:val="22"/>
        </w:rPr>
        <w:t>costing more than</w:t>
      </w:r>
      <w:r w:rsidR="00764A1C" w:rsidRPr="001C078C">
        <w:rPr>
          <w:sz w:val="22"/>
        </w:rPr>
        <w:t xml:space="preserve"> $</w:t>
      </w:r>
      <w:r w:rsidR="00032D04">
        <w:rPr>
          <w:sz w:val="22"/>
        </w:rPr>
        <w:t>100,000,</w:t>
      </w:r>
      <w:r w:rsidR="00764A1C" w:rsidRPr="001C078C">
        <w:rPr>
          <w:sz w:val="22"/>
        </w:rPr>
        <w:t xml:space="preserve"> the </w:t>
      </w:r>
      <w:r w:rsidR="00387F3E">
        <w:rPr>
          <w:sz w:val="22"/>
        </w:rPr>
        <w:t>school district</w:t>
      </w:r>
      <w:r w:rsidR="00764A1C" w:rsidRPr="00387F3E">
        <w:rPr>
          <w:sz w:val="22"/>
        </w:rPr>
        <w:t xml:space="preserve"> </w:t>
      </w:r>
      <w:r w:rsidR="00764A1C" w:rsidRPr="001C078C">
        <w:rPr>
          <w:sz w:val="22"/>
        </w:rPr>
        <w:t>shall award all public works contracts.</w:t>
      </w:r>
    </w:p>
    <w:p w14:paraId="21A0E9B5" w14:textId="77777777" w:rsidR="002D1F29" w:rsidRPr="002D1F29" w:rsidRDefault="002D1F29" w:rsidP="002D1F29">
      <w:pPr>
        <w:ind w:left="1440"/>
        <w:outlineLvl w:val="0"/>
        <w:rPr>
          <w:sz w:val="22"/>
        </w:rPr>
      </w:pPr>
    </w:p>
    <w:p w14:paraId="35329348" w14:textId="77777777" w:rsidR="002D2929" w:rsidRDefault="000761AE" w:rsidP="002D1F29">
      <w:pPr>
        <w:ind w:left="1440" w:hanging="1440"/>
        <w:outlineLvl w:val="0"/>
        <w:rPr>
          <w:sz w:val="22"/>
        </w:rPr>
      </w:pPr>
      <w:r>
        <w:rPr>
          <w:b/>
          <w:sz w:val="22"/>
        </w:rPr>
        <w:t>Section</w:t>
      </w:r>
      <w:r w:rsidR="002D2929">
        <w:rPr>
          <w:b/>
          <w:sz w:val="22"/>
        </w:rPr>
        <w:t xml:space="preserve"> </w:t>
      </w:r>
      <w:r w:rsidR="005A4152">
        <w:rPr>
          <w:b/>
          <w:sz w:val="22"/>
        </w:rPr>
        <w:t>4</w:t>
      </w:r>
      <w:r>
        <w:rPr>
          <w:b/>
          <w:sz w:val="22"/>
        </w:rPr>
        <w:t>.</w:t>
      </w:r>
      <w:r>
        <w:rPr>
          <w:sz w:val="22"/>
        </w:rPr>
        <w:t xml:space="preserve">  </w:t>
      </w:r>
      <w:r>
        <w:rPr>
          <w:sz w:val="22"/>
        </w:rPr>
        <w:tab/>
      </w:r>
      <w:r w:rsidRPr="000761AE">
        <w:rPr>
          <w:b/>
          <w:sz w:val="22"/>
        </w:rPr>
        <w:t>Consulting Services</w:t>
      </w:r>
      <w:r>
        <w:rPr>
          <w:sz w:val="22"/>
        </w:rPr>
        <w:t xml:space="preserve"> </w:t>
      </w:r>
      <w:r w:rsidRPr="00CE07C7">
        <w:rPr>
          <w:b/>
          <w:sz w:val="22"/>
        </w:rPr>
        <w:t>Roster</w:t>
      </w:r>
      <w:r w:rsidR="001C078C">
        <w:rPr>
          <w:b/>
          <w:sz w:val="22"/>
        </w:rPr>
        <w:t xml:space="preserve">. </w:t>
      </w:r>
      <w:r w:rsidR="001C078C">
        <w:rPr>
          <w:sz w:val="22"/>
        </w:rPr>
        <w:t xml:space="preserve">The following consulting services roster procedures are established for use by the </w:t>
      </w:r>
      <w:r w:rsidR="00640300" w:rsidRPr="00640300">
        <w:rPr>
          <w:sz w:val="22"/>
        </w:rPr>
        <w:t>school district</w:t>
      </w:r>
      <w:r w:rsidR="001C078C">
        <w:rPr>
          <w:sz w:val="22"/>
        </w:rPr>
        <w:t xml:space="preserve"> pursuant to RCW 39.80.030:</w:t>
      </w:r>
    </w:p>
    <w:p w14:paraId="7048F26B" w14:textId="77777777" w:rsidR="002D1F29" w:rsidRDefault="002D1F29" w:rsidP="002D1F29">
      <w:pPr>
        <w:ind w:left="1440" w:hanging="1440"/>
        <w:outlineLvl w:val="0"/>
        <w:rPr>
          <w:b/>
          <w:sz w:val="22"/>
        </w:rPr>
      </w:pPr>
    </w:p>
    <w:p w14:paraId="3988D4BA" w14:textId="77777777" w:rsidR="001C078C" w:rsidRPr="002D1F29" w:rsidRDefault="00EB4774" w:rsidP="002D1F29">
      <w:pPr>
        <w:pStyle w:val="ListParagraph"/>
        <w:numPr>
          <w:ilvl w:val="0"/>
          <w:numId w:val="19"/>
        </w:numPr>
        <w:ind w:hanging="720"/>
        <w:outlineLvl w:val="0"/>
        <w:rPr>
          <w:sz w:val="22"/>
        </w:rPr>
      </w:pPr>
      <w:r w:rsidRPr="002D1F29">
        <w:rPr>
          <w:b/>
          <w:sz w:val="22"/>
        </w:rPr>
        <w:t xml:space="preserve">Consulting Services. </w:t>
      </w:r>
      <w:r w:rsidRPr="002D1F29">
        <w:rPr>
          <w:sz w:val="22"/>
        </w:rPr>
        <w:t>Consulting services are professional services that have a primarily intellectual output or product</w:t>
      </w:r>
      <w:r w:rsidR="0000567D" w:rsidRPr="002D1F29">
        <w:rPr>
          <w:sz w:val="22"/>
        </w:rPr>
        <w:t xml:space="preserve"> and include</w:t>
      </w:r>
      <w:r w:rsidR="0000567D" w:rsidRPr="002D1F29">
        <w:rPr>
          <w:sz w:val="22"/>
          <w:szCs w:val="22"/>
        </w:rPr>
        <w:t xml:space="preserve"> architectural and engineering services as defined in RCW 39.80.020</w:t>
      </w:r>
      <w:r w:rsidRPr="002D1F29">
        <w:rPr>
          <w:sz w:val="22"/>
        </w:rPr>
        <w:t>.</w:t>
      </w:r>
    </w:p>
    <w:p w14:paraId="5155C61A" w14:textId="77777777" w:rsidR="002D1F29" w:rsidRPr="002D1F29" w:rsidRDefault="002D1F29" w:rsidP="002D1F29">
      <w:pPr>
        <w:pStyle w:val="ListParagraph"/>
        <w:ind w:left="2160"/>
        <w:outlineLvl w:val="0"/>
        <w:rPr>
          <w:sz w:val="22"/>
        </w:rPr>
      </w:pPr>
    </w:p>
    <w:p w14:paraId="629DA7D0" w14:textId="77777777" w:rsidR="00917C40" w:rsidRPr="002D1F29" w:rsidRDefault="00917C40" w:rsidP="002D1F29">
      <w:pPr>
        <w:pStyle w:val="ListParagraph"/>
        <w:numPr>
          <w:ilvl w:val="0"/>
          <w:numId w:val="19"/>
        </w:numPr>
        <w:ind w:hanging="720"/>
        <w:outlineLvl w:val="0"/>
        <w:rPr>
          <w:sz w:val="22"/>
        </w:rPr>
      </w:pPr>
      <w:r w:rsidRPr="002D1F29">
        <w:rPr>
          <w:b/>
          <w:sz w:val="22"/>
          <w:szCs w:val="22"/>
        </w:rPr>
        <w:t>Publication.</w:t>
      </w:r>
      <w:r w:rsidRPr="002D1F29">
        <w:rPr>
          <w:sz w:val="22"/>
          <w:szCs w:val="22"/>
        </w:rPr>
        <w:t xml:space="preserve">  </w:t>
      </w:r>
      <w:r w:rsidR="002219E0" w:rsidRPr="002D1F29">
        <w:rPr>
          <w:sz w:val="22"/>
        </w:rPr>
        <w:t xml:space="preserve">At least once a year, MRSC shall, on behalf of the </w:t>
      </w:r>
      <w:r w:rsidR="00387F3E" w:rsidRPr="002D1F29">
        <w:rPr>
          <w:sz w:val="22"/>
        </w:rPr>
        <w:t>school district,</w:t>
      </w:r>
      <w:r w:rsidR="002219E0" w:rsidRPr="002D1F29">
        <w:rPr>
          <w:sz w:val="22"/>
        </w:rPr>
        <w:t xml:space="preserve"> publish in a newspaper of general circulation within the municipality’s jurisdiction a notice of the existence of the consulting services roster and solicit the names of consultants for the consulting services roster. MRSC shall add responsible consultants to the consulting services roster at any time that </w:t>
      </w:r>
      <w:r w:rsidR="0093640E" w:rsidRPr="002D1F29">
        <w:rPr>
          <w:sz w:val="22"/>
        </w:rPr>
        <w:t>a consultant</w:t>
      </w:r>
      <w:r w:rsidR="002219E0" w:rsidRPr="002D1F29">
        <w:rPr>
          <w:sz w:val="22"/>
        </w:rPr>
        <w:t xml:space="preserve"> completes the online application provided by MRSC</w:t>
      </w:r>
      <w:r w:rsidR="003C5559" w:rsidRPr="002D1F29">
        <w:rPr>
          <w:sz w:val="22"/>
        </w:rPr>
        <w:t>, upload a Statement of Qualifications</w:t>
      </w:r>
      <w:r w:rsidR="002219E0" w:rsidRPr="002D1F29">
        <w:rPr>
          <w:sz w:val="22"/>
        </w:rPr>
        <w:t xml:space="preserve">, and meets minimum State requirements for roster listing.  </w:t>
      </w:r>
    </w:p>
    <w:p w14:paraId="553BC4A2" w14:textId="77777777" w:rsidR="002D1F29" w:rsidRPr="002D1F29" w:rsidRDefault="002D1F29" w:rsidP="002D1F29">
      <w:pPr>
        <w:pStyle w:val="ListParagraph"/>
        <w:outlineLvl w:val="0"/>
        <w:rPr>
          <w:sz w:val="22"/>
        </w:rPr>
      </w:pPr>
    </w:p>
    <w:p w14:paraId="70F34E2B" w14:textId="77777777" w:rsidR="006A6C55" w:rsidRPr="002D1F29" w:rsidRDefault="005E6EE1" w:rsidP="002D1F29">
      <w:pPr>
        <w:pStyle w:val="ListParagraph"/>
        <w:numPr>
          <w:ilvl w:val="0"/>
          <w:numId w:val="19"/>
        </w:numPr>
        <w:outlineLvl w:val="0"/>
        <w:rPr>
          <w:sz w:val="22"/>
        </w:rPr>
      </w:pPr>
      <w:r w:rsidRPr="002D1F29">
        <w:rPr>
          <w:b/>
          <w:sz w:val="22"/>
        </w:rPr>
        <w:t>Review and Selection of the Statement of Qualifications Proposals.</w:t>
      </w:r>
      <w:r w:rsidR="0097221D" w:rsidRPr="002D1F29">
        <w:rPr>
          <w:sz w:val="22"/>
        </w:rPr>
        <w:t xml:space="preserve"> </w:t>
      </w:r>
      <w:r w:rsidRPr="002D1F29">
        <w:rPr>
          <w:sz w:val="22"/>
        </w:rPr>
        <w:t xml:space="preserve">The </w:t>
      </w:r>
      <w:r w:rsidR="00387F3E" w:rsidRPr="002D1F29">
        <w:rPr>
          <w:sz w:val="22"/>
        </w:rPr>
        <w:t xml:space="preserve">school district </w:t>
      </w:r>
      <w:r w:rsidRPr="002D1F29">
        <w:rPr>
          <w:sz w:val="22"/>
        </w:rPr>
        <w:t>shall use the following process to select the most highly qualified Architectural or Engineering firm off of the Consulting Services Roster to provide the required services:</w:t>
      </w:r>
    </w:p>
    <w:p w14:paraId="410AC739" w14:textId="77777777" w:rsidR="002D1F29" w:rsidRPr="002D1F29" w:rsidRDefault="002D1F29" w:rsidP="002D1F29">
      <w:pPr>
        <w:pStyle w:val="ListParagraph"/>
        <w:outlineLvl w:val="0"/>
        <w:rPr>
          <w:sz w:val="22"/>
        </w:rPr>
      </w:pPr>
    </w:p>
    <w:p w14:paraId="5589BC6F" w14:textId="77777777" w:rsidR="0097221D" w:rsidRDefault="0097221D" w:rsidP="006A6C55">
      <w:pPr>
        <w:numPr>
          <w:ilvl w:val="1"/>
          <w:numId w:val="17"/>
        </w:numPr>
        <w:outlineLvl w:val="0"/>
        <w:rPr>
          <w:sz w:val="22"/>
        </w:rPr>
      </w:pPr>
      <w:r w:rsidRPr="00076906">
        <w:rPr>
          <w:sz w:val="22"/>
        </w:rPr>
        <w:t xml:space="preserve">The </w:t>
      </w:r>
      <w:r w:rsidR="00387F3E">
        <w:rPr>
          <w:sz w:val="22"/>
        </w:rPr>
        <w:t>Board of Directors</w:t>
      </w:r>
      <w:r w:rsidRPr="00076906">
        <w:rPr>
          <w:color w:val="FF00FF"/>
          <w:sz w:val="22"/>
        </w:rPr>
        <w:t xml:space="preserve"> </w:t>
      </w:r>
      <w:r w:rsidRPr="00076906">
        <w:rPr>
          <w:sz w:val="22"/>
        </w:rPr>
        <w:t>shall establish criteria that the</w:t>
      </w:r>
      <w:r w:rsidRPr="00076906">
        <w:rPr>
          <w:color w:val="FF00FF"/>
          <w:sz w:val="22"/>
        </w:rPr>
        <w:t xml:space="preserve"> </w:t>
      </w:r>
      <w:r w:rsidR="00387F3E">
        <w:rPr>
          <w:sz w:val="22"/>
        </w:rPr>
        <w:t>Superintendent</w:t>
      </w:r>
      <w:r w:rsidRPr="00076906">
        <w:rPr>
          <w:sz w:val="22"/>
        </w:rPr>
        <w:t>,</w:t>
      </w:r>
      <w:r w:rsidRPr="00076906">
        <w:rPr>
          <w:color w:val="FF00FF"/>
          <w:sz w:val="22"/>
        </w:rPr>
        <w:t xml:space="preserve"> </w:t>
      </w:r>
      <w:r w:rsidRPr="00076906">
        <w:rPr>
          <w:sz w:val="22"/>
        </w:rPr>
        <w:t>or their designee, must consider in evaluating Architectural or Engineering firms for a given project. Such criteria shall include a plan to insure that minority and women-owned firms and veteran-owned firms are afforded the maximum practicable opportunity to compete for and obtain public contracts for architectural or engineering services. The level of participation by minority and women-owned firms and veteran-owned firms shall be consistent with their general availability within the jurisdiction of the</w:t>
      </w:r>
      <w:r w:rsidRPr="00076906">
        <w:rPr>
          <w:color w:val="FF00FF"/>
          <w:sz w:val="22"/>
        </w:rPr>
        <w:t xml:space="preserve"> </w:t>
      </w:r>
      <w:r w:rsidR="00387F3E">
        <w:rPr>
          <w:sz w:val="22"/>
        </w:rPr>
        <w:t>Woodland Public Schools.</w:t>
      </w:r>
    </w:p>
    <w:p w14:paraId="200EC94A" w14:textId="77777777" w:rsidR="002D1F29" w:rsidRPr="002D1F29" w:rsidRDefault="002D1F29" w:rsidP="002D1F29">
      <w:pPr>
        <w:ind w:left="1440"/>
        <w:outlineLvl w:val="0"/>
        <w:rPr>
          <w:sz w:val="22"/>
        </w:rPr>
      </w:pPr>
    </w:p>
    <w:p w14:paraId="724CE2FD" w14:textId="77777777" w:rsidR="0097221D" w:rsidRPr="002D1F29" w:rsidRDefault="00F0508C" w:rsidP="002D1F29">
      <w:pPr>
        <w:pStyle w:val="ListParagraph"/>
        <w:numPr>
          <w:ilvl w:val="1"/>
          <w:numId w:val="17"/>
        </w:numPr>
        <w:outlineLvl w:val="0"/>
        <w:rPr>
          <w:sz w:val="22"/>
        </w:rPr>
      </w:pPr>
      <w:r w:rsidRPr="002D1F29">
        <w:rPr>
          <w:sz w:val="22"/>
        </w:rPr>
        <w:t xml:space="preserve">The </w:t>
      </w:r>
      <w:r w:rsidR="00387F3E" w:rsidRPr="002D1F29">
        <w:rPr>
          <w:sz w:val="22"/>
        </w:rPr>
        <w:t>Superintendent</w:t>
      </w:r>
      <w:r w:rsidRPr="002D1F29">
        <w:rPr>
          <w:sz w:val="22"/>
        </w:rPr>
        <w:t>, or their designee, shall evaluate the written s</w:t>
      </w:r>
      <w:r w:rsidR="002D1F29">
        <w:rPr>
          <w:sz w:val="22"/>
        </w:rPr>
        <w:t xml:space="preserve">tatements of qualifications and </w:t>
      </w:r>
      <w:r w:rsidRPr="002D1F29">
        <w:rPr>
          <w:sz w:val="22"/>
        </w:rPr>
        <w:t xml:space="preserve">performance data on file with the </w:t>
      </w:r>
      <w:r w:rsidR="00387F3E" w:rsidRPr="002D1F29">
        <w:rPr>
          <w:sz w:val="22"/>
        </w:rPr>
        <w:t>Woodland Public Schools</w:t>
      </w:r>
      <w:r w:rsidRPr="002D1F29">
        <w:rPr>
          <w:sz w:val="22"/>
        </w:rPr>
        <w:t xml:space="preserve"> at the time that architectural or </w:t>
      </w:r>
      <w:r w:rsidR="002D1F29">
        <w:rPr>
          <w:sz w:val="22"/>
        </w:rPr>
        <w:t xml:space="preserve"> </w:t>
      </w:r>
      <w:r w:rsidRPr="002D1F29">
        <w:rPr>
          <w:sz w:val="22"/>
        </w:rPr>
        <w:t>engineering services are required;</w:t>
      </w:r>
      <w:r w:rsidR="00A07789" w:rsidRPr="002D1F29">
        <w:rPr>
          <w:sz w:val="22"/>
        </w:rPr>
        <w:t xml:space="preserve"> </w:t>
      </w:r>
    </w:p>
    <w:p w14:paraId="0AACEC37" w14:textId="77777777" w:rsidR="002D1F29" w:rsidRPr="002D1F29" w:rsidRDefault="002D1F29" w:rsidP="002D1F29">
      <w:pPr>
        <w:pStyle w:val="ListParagraph"/>
        <w:outlineLvl w:val="0"/>
        <w:rPr>
          <w:sz w:val="22"/>
        </w:rPr>
      </w:pPr>
    </w:p>
    <w:p w14:paraId="26EEA777" w14:textId="77777777" w:rsidR="002D1F29" w:rsidRPr="002D1F29" w:rsidRDefault="00F0508C" w:rsidP="002D1F29">
      <w:pPr>
        <w:pStyle w:val="ListParagraph"/>
        <w:numPr>
          <w:ilvl w:val="1"/>
          <w:numId w:val="17"/>
        </w:numPr>
        <w:outlineLvl w:val="0"/>
        <w:rPr>
          <w:sz w:val="22"/>
        </w:rPr>
      </w:pPr>
      <w:r w:rsidRPr="002D1F29">
        <w:rPr>
          <w:sz w:val="22"/>
        </w:rPr>
        <w:t>Such evaluations shall be based on</w:t>
      </w:r>
      <w:r w:rsidR="0097221D" w:rsidRPr="002D1F29">
        <w:rPr>
          <w:sz w:val="22"/>
        </w:rPr>
        <w:t xml:space="preserve"> the</w:t>
      </w:r>
      <w:r w:rsidRPr="002D1F29">
        <w:rPr>
          <w:sz w:val="22"/>
        </w:rPr>
        <w:t xml:space="preserve"> criteria established by the</w:t>
      </w:r>
      <w:r w:rsidRPr="002D1F29">
        <w:rPr>
          <w:color w:val="FF00FF"/>
          <w:sz w:val="22"/>
        </w:rPr>
        <w:t xml:space="preserve"> </w:t>
      </w:r>
      <w:r w:rsidR="00387F3E" w:rsidRPr="002D1F29">
        <w:rPr>
          <w:sz w:val="22"/>
        </w:rPr>
        <w:t>Board of Directors</w:t>
      </w:r>
      <w:r w:rsidRPr="002D1F29">
        <w:rPr>
          <w:sz w:val="22"/>
        </w:rPr>
        <w:t>;</w:t>
      </w:r>
      <w:r w:rsidR="00A07789" w:rsidRPr="002D1F29">
        <w:rPr>
          <w:sz w:val="22"/>
        </w:rPr>
        <w:t xml:space="preserve"> and</w:t>
      </w:r>
    </w:p>
    <w:p w14:paraId="2C9B3D86" w14:textId="77777777" w:rsidR="002D1F29" w:rsidRPr="002D1F29" w:rsidRDefault="002D1F29" w:rsidP="002D1F29">
      <w:pPr>
        <w:pStyle w:val="ListParagraph"/>
        <w:ind w:left="810"/>
        <w:outlineLvl w:val="0"/>
        <w:rPr>
          <w:sz w:val="22"/>
        </w:rPr>
      </w:pPr>
    </w:p>
    <w:p w14:paraId="5A94077C" w14:textId="77777777" w:rsidR="006A6C55" w:rsidRPr="002D1F29" w:rsidRDefault="00F0508C" w:rsidP="002D1F29">
      <w:pPr>
        <w:pStyle w:val="ListParagraph"/>
        <w:numPr>
          <w:ilvl w:val="0"/>
          <w:numId w:val="7"/>
        </w:numPr>
        <w:outlineLvl w:val="0"/>
        <w:rPr>
          <w:sz w:val="22"/>
        </w:rPr>
      </w:pPr>
      <w:r w:rsidRPr="002D1F29">
        <w:rPr>
          <w:sz w:val="22"/>
        </w:rPr>
        <w:t xml:space="preserve">The </w:t>
      </w:r>
      <w:r w:rsidR="00387F3E" w:rsidRPr="002D1F29">
        <w:rPr>
          <w:sz w:val="22"/>
        </w:rPr>
        <w:t>Superintendent</w:t>
      </w:r>
      <w:r w:rsidRPr="002D1F29">
        <w:rPr>
          <w:sz w:val="22"/>
        </w:rPr>
        <w:t>, or their designee, shall conduct discussions with one or more firms regarding anticipated concepts and the relative utility of alternative methods of approach for furnishing the required services</w:t>
      </w:r>
      <w:r w:rsidR="0097221D" w:rsidRPr="002D1F29">
        <w:rPr>
          <w:sz w:val="22"/>
        </w:rPr>
        <w:t>.</w:t>
      </w:r>
    </w:p>
    <w:p w14:paraId="7BEFF6A9" w14:textId="77777777" w:rsidR="002D1F29" w:rsidRPr="002D1F29" w:rsidRDefault="002D1F29" w:rsidP="002D1F29">
      <w:pPr>
        <w:pStyle w:val="ListParagraph"/>
        <w:ind w:left="1440"/>
        <w:outlineLvl w:val="0"/>
        <w:rPr>
          <w:sz w:val="22"/>
        </w:rPr>
      </w:pPr>
    </w:p>
    <w:p w14:paraId="3FD6B0B3" w14:textId="77777777" w:rsidR="0097221D" w:rsidRDefault="003C5559" w:rsidP="002D1F29">
      <w:pPr>
        <w:numPr>
          <w:ilvl w:val="0"/>
          <w:numId w:val="7"/>
        </w:numPr>
        <w:outlineLvl w:val="0"/>
        <w:rPr>
          <w:sz w:val="22"/>
        </w:rPr>
      </w:pPr>
      <w:r w:rsidRPr="00076906">
        <w:rPr>
          <w:sz w:val="22"/>
        </w:rPr>
        <w:t>The firm deemed most highly qualified by the agency to do the project will be selected.</w:t>
      </w:r>
    </w:p>
    <w:p w14:paraId="2A458DE2" w14:textId="77777777" w:rsidR="002D1F29" w:rsidRPr="002D1F29" w:rsidRDefault="002D1F29" w:rsidP="002D1F29">
      <w:pPr>
        <w:ind w:left="1440"/>
        <w:outlineLvl w:val="0"/>
        <w:rPr>
          <w:sz w:val="22"/>
        </w:rPr>
      </w:pPr>
    </w:p>
    <w:p w14:paraId="4960DC2F" w14:textId="77777777" w:rsidR="000834F3" w:rsidRPr="002D1F29" w:rsidRDefault="000834F3" w:rsidP="002D1F29">
      <w:pPr>
        <w:numPr>
          <w:ilvl w:val="0"/>
          <w:numId w:val="19"/>
        </w:numPr>
        <w:outlineLvl w:val="0"/>
        <w:rPr>
          <w:sz w:val="22"/>
        </w:rPr>
      </w:pPr>
      <w:r w:rsidRPr="00D149C8">
        <w:rPr>
          <w:b/>
          <w:sz w:val="22"/>
        </w:rPr>
        <w:t xml:space="preserve">Award. </w:t>
      </w:r>
    </w:p>
    <w:p w14:paraId="23EBE30C" w14:textId="77777777" w:rsidR="000834F3" w:rsidRDefault="000834F3" w:rsidP="000834F3">
      <w:pPr>
        <w:numPr>
          <w:ilvl w:val="0"/>
          <w:numId w:val="13"/>
        </w:numPr>
        <w:ind w:left="1440"/>
        <w:outlineLvl w:val="0"/>
        <w:rPr>
          <w:sz w:val="22"/>
        </w:rPr>
      </w:pPr>
      <w:r w:rsidRPr="00D149C8">
        <w:rPr>
          <w:sz w:val="22"/>
        </w:rPr>
        <w:t xml:space="preserve">The </w:t>
      </w:r>
      <w:r w:rsidR="00387F3E">
        <w:rPr>
          <w:sz w:val="22"/>
        </w:rPr>
        <w:t>Board of Directors</w:t>
      </w:r>
      <w:r w:rsidRPr="00D149C8">
        <w:rPr>
          <w:sz w:val="22"/>
        </w:rPr>
        <w:t xml:space="preserve"> </w:t>
      </w:r>
      <w:r w:rsidR="00076906" w:rsidRPr="00D149C8">
        <w:rPr>
          <w:sz w:val="22"/>
        </w:rPr>
        <w:t xml:space="preserve">considers the proposal received and awards the contract; or </w:t>
      </w:r>
    </w:p>
    <w:p w14:paraId="2B721362" w14:textId="77777777" w:rsidR="002D1F29" w:rsidRPr="002D1F29" w:rsidRDefault="002D1F29" w:rsidP="002D1F29">
      <w:pPr>
        <w:ind w:left="1440"/>
        <w:outlineLvl w:val="0"/>
        <w:rPr>
          <w:sz w:val="22"/>
        </w:rPr>
      </w:pPr>
    </w:p>
    <w:p w14:paraId="525E7024" w14:textId="77777777" w:rsidR="00F0508C" w:rsidRDefault="000834F3" w:rsidP="002D1F29">
      <w:pPr>
        <w:numPr>
          <w:ilvl w:val="0"/>
          <w:numId w:val="13"/>
        </w:numPr>
        <w:ind w:left="1440"/>
        <w:outlineLvl w:val="0"/>
        <w:rPr>
          <w:sz w:val="22"/>
        </w:rPr>
      </w:pPr>
      <w:r w:rsidRPr="00387F3E">
        <w:rPr>
          <w:sz w:val="22"/>
        </w:rPr>
        <w:t xml:space="preserve">If the </w:t>
      </w:r>
      <w:r w:rsidR="00387F3E">
        <w:rPr>
          <w:sz w:val="22"/>
        </w:rPr>
        <w:t>Board of Directors</w:t>
      </w:r>
      <w:r w:rsidRPr="00387F3E">
        <w:rPr>
          <w:sz w:val="22"/>
        </w:rPr>
        <w:t xml:space="preserve"> delegates the authority to award </w:t>
      </w:r>
      <w:r w:rsidR="005E6EE1" w:rsidRPr="00387F3E">
        <w:rPr>
          <w:sz w:val="22"/>
        </w:rPr>
        <w:t xml:space="preserve">projects </w:t>
      </w:r>
      <w:r w:rsidR="00387F3E">
        <w:rPr>
          <w:sz w:val="22"/>
        </w:rPr>
        <w:t>to the Superintendent</w:t>
      </w:r>
      <w:r w:rsidRPr="00387F3E">
        <w:rPr>
          <w:sz w:val="22"/>
        </w:rPr>
        <w:t xml:space="preserve"> of the </w:t>
      </w:r>
      <w:r w:rsidR="00387F3E">
        <w:rPr>
          <w:sz w:val="22"/>
        </w:rPr>
        <w:t>school district</w:t>
      </w:r>
      <w:r w:rsidRPr="00387F3E">
        <w:rPr>
          <w:sz w:val="22"/>
        </w:rPr>
        <w:t xml:space="preserve"> for </w:t>
      </w:r>
      <w:r w:rsidR="00492133" w:rsidRPr="00387F3E">
        <w:rPr>
          <w:sz w:val="22"/>
        </w:rPr>
        <w:t>consulting services costing less than or equal to</w:t>
      </w:r>
      <w:r w:rsidRPr="00387F3E">
        <w:rPr>
          <w:sz w:val="22"/>
        </w:rPr>
        <w:t xml:space="preserve"> $</w:t>
      </w:r>
      <w:r w:rsidR="00032D04">
        <w:rPr>
          <w:sz w:val="22"/>
        </w:rPr>
        <w:t>20,000</w:t>
      </w:r>
      <w:r w:rsidRPr="00387F3E">
        <w:rPr>
          <w:sz w:val="22"/>
        </w:rPr>
        <w:t xml:space="preserve">, the </w:t>
      </w:r>
      <w:r w:rsidR="00387F3E">
        <w:rPr>
          <w:sz w:val="22"/>
        </w:rPr>
        <w:t>Superintendent</w:t>
      </w:r>
      <w:r w:rsidRPr="00387F3E">
        <w:rPr>
          <w:sz w:val="22"/>
        </w:rPr>
        <w:t xml:space="preserve"> shall have the authority to award </w:t>
      </w:r>
      <w:r w:rsidR="00492133" w:rsidRPr="00387F3E">
        <w:rPr>
          <w:sz w:val="22"/>
        </w:rPr>
        <w:t xml:space="preserve">contracts for consulting services </w:t>
      </w:r>
      <w:r w:rsidRPr="00387F3E">
        <w:rPr>
          <w:sz w:val="22"/>
        </w:rPr>
        <w:t xml:space="preserve">without </w:t>
      </w:r>
      <w:r w:rsidR="00387F3E">
        <w:rPr>
          <w:sz w:val="22"/>
        </w:rPr>
        <w:t>Board of Director</w:t>
      </w:r>
      <w:r w:rsidRPr="00387F3E">
        <w:rPr>
          <w:sz w:val="22"/>
        </w:rPr>
        <w:t xml:space="preserve"> approval, provided that the </w:t>
      </w:r>
      <w:r w:rsidR="00387F3E">
        <w:rPr>
          <w:sz w:val="22"/>
        </w:rPr>
        <w:t>school district</w:t>
      </w:r>
      <w:r w:rsidRPr="00387F3E">
        <w:rPr>
          <w:sz w:val="22"/>
        </w:rPr>
        <w:t xml:space="preserve"> shall ratify the </w:t>
      </w:r>
      <w:r w:rsidR="00387F3E">
        <w:rPr>
          <w:sz w:val="22"/>
        </w:rPr>
        <w:t>Superintendent</w:t>
      </w:r>
      <w:r w:rsidRPr="00387F3E">
        <w:rPr>
          <w:sz w:val="22"/>
        </w:rPr>
        <w:t xml:space="preserve">’s approval at the next scheduled </w:t>
      </w:r>
      <w:r w:rsidR="00387F3E">
        <w:rPr>
          <w:sz w:val="22"/>
        </w:rPr>
        <w:t>Board of Director</w:t>
      </w:r>
      <w:r w:rsidRPr="00387F3E">
        <w:rPr>
          <w:sz w:val="22"/>
        </w:rPr>
        <w:t xml:space="preserve"> meeting by means of the consent agenda.  For </w:t>
      </w:r>
      <w:r w:rsidR="00492133" w:rsidRPr="00387F3E">
        <w:rPr>
          <w:sz w:val="22"/>
        </w:rPr>
        <w:t>consulting services costing more than</w:t>
      </w:r>
      <w:r w:rsidRPr="00387F3E">
        <w:rPr>
          <w:sz w:val="22"/>
        </w:rPr>
        <w:t xml:space="preserve"> $</w:t>
      </w:r>
      <w:r w:rsidR="00032D04">
        <w:rPr>
          <w:sz w:val="22"/>
        </w:rPr>
        <w:t>20,000</w:t>
      </w:r>
      <w:r w:rsidRPr="00387F3E">
        <w:rPr>
          <w:sz w:val="22"/>
        </w:rPr>
        <w:t xml:space="preserve">, the </w:t>
      </w:r>
      <w:r w:rsidR="00387F3E">
        <w:rPr>
          <w:sz w:val="22"/>
        </w:rPr>
        <w:t>Board of Directors</w:t>
      </w:r>
      <w:r w:rsidRPr="00387F3E">
        <w:rPr>
          <w:sz w:val="22"/>
        </w:rPr>
        <w:t xml:space="preserve"> shall award all </w:t>
      </w:r>
      <w:r w:rsidR="00492133" w:rsidRPr="00387F3E">
        <w:rPr>
          <w:sz w:val="22"/>
        </w:rPr>
        <w:t xml:space="preserve">contracts for consulting services. </w:t>
      </w:r>
    </w:p>
    <w:p w14:paraId="0C00F13E" w14:textId="77777777" w:rsidR="002D1F29" w:rsidRPr="002D1F29" w:rsidRDefault="002D1F29" w:rsidP="002D1F29">
      <w:pPr>
        <w:ind w:left="1440"/>
        <w:outlineLvl w:val="0"/>
        <w:rPr>
          <w:sz w:val="22"/>
        </w:rPr>
      </w:pPr>
    </w:p>
    <w:p w14:paraId="1B339B09" w14:textId="77777777" w:rsidR="00B6509B" w:rsidRDefault="002D2929" w:rsidP="002D1F29">
      <w:pPr>
        <w:ind w:left="1440" w:hanging="1440"/>
        <w:outlineLvl w:val="0"/>
        <w:rPr>
          <w:sz w:val="22"/>
        </w:rPr>
      </w:pPr>
      <w:r>
        <w:rPr>
          <w:b/>
          <w:sz w:val="22"/>
        </w:rPr>
        <w:t xml:space="preserve">Section </w:t>
      </w:r>
      <w:r w:rsidR="00E01FA7">
        <w:rPr>
          <w:b/>
          <w:sz w:val="22"/>
        </w:rPr>
        <w:t>5</w:t>
      </w:r>
      <w:r w:rsidR="00E01FA7" w:rsidRPr="00E01FA7">
        <w:rPr>
          <w:b/>
          <w:sz w:val="22"/>
        </w:rPr>
        <w:t xml:space="preserve">. </w:t>
      </w:r>
      <w:r w:rsidR="00E01FA7" w:rsidRPr="00E01FA7">
        <w:rPr>
          <w:b/>
          <w:sz w:val="22"/>
        </w:rPr>
        <w:tab/>
      </w:r>
      <w:r w:rsidR="0075553E">
        <w:rPr>
          <w:b/>
          <w:sz w:val="22"/>
        </w:rPr>
        <w:t>Vendor List Roster</w:t>
      </w:r>
      <w:r w:rsidR="00B6509B">
        <w:rPr>
          <w:b/>
          <w:sz w:val="22"/>
        </w:rPr>
        <w:t xml:space="preserve">. </w:t>
      </w:r>
      <w:r w:rsidR="00B6509B">
        <w:rPr>
          <w:sz w:val="22"/>
        </w:rPr>
        <w:t xml:space="preserve">The following </w:t>
      </w:r>
      <w:r w:rsidR="00571D28">
        <w:rPr>
          <w:sz w:val="22"/>
        </w:rPr>
        <w:t>vendor list</w:t>
      </w:r>
      <w:r w:rsidR="00B6509B">
        <w:rPr>
          <w:sz w:val="22"/>
        </w:rPr>
        <w:t xml:space="preserve"> roster procedures are established for use by the </w:t>
      </w:r>
      <w:r w:rsidR="00387F3E">
        <w:rPr>
          <w:sz w:val="22"/>
        </w:rPr>
        <w:t>school district</w:t>
      </w:r>
      <w:r w:rsidR="00B6509B" w:rsidRPr="00387F3E">
        <w:rPr>
          <w:sz w:val="22"/>
        </w:rPr>
        <w:t xml:space="preserve"> pursuant to RCW 39.04.190:</w:t>
      </w:r>
    </w:p>
    <w:p w14:paraId="25CF74FF" w14:textId="77777777" w:rsidR="002D1F29" w:rsidRPr="002D1F29" w:rsidRDefault="002D1F29" w:rsidP="002D1F29">
      <w:pPr>
        <w:ind w:left="1440" w:hanging="1440"/>
        <w:outlineLvl w:val="0"/>
        <w:rPr>
          <w:sz w:val="22"/>
        </w:rPr>
      </w:pPr>
    </w:p>
    <w:p w14:paraId="22C8347A" w14:textId="77777777" w:rsidR="00E01FA7" w:rsidRDefault="00E01FA7" w:rsidP="00E01FA7">
      <w:pPr>
        <w:numPr>
          <w:ilvl w:val="0"/>
          <w:numId w:val="11"/>
        </w:numPr>
        <w:tabs>
          <w:tab w:val="left" w:pos="720"/>
          <w:tab w:val="left" w:pos="1440"/>
        </w:tabs>
        <w:ind w:hanging="720"/>
        <w:outlineLvl w:val="0"/>
        <w:rPr>
          <w:sz w:val="22"/>
        </w:rPr>
      </w:pPr>
      <w:r w:rsidRPr="00387F3E">
        <w:rPr>
          <w:b/>
          <w:sz w:val="22"/>
        </w:rPr>
        <w:t>Purchase of materials, supplies</w:t>
      </w:r>
      <w:r w:rsidR="00B6509B" w:rsidRPr="00387F3E">
        <w:rPr>
          <w:b/>
          <w:sz w:val="22"/>
        </w:rPr>
        <w:t>,</w:t>
      </w:r>
      <w:r w:rsidRPr="00387F3E">
        <w:rPr>
          <w:b/>
          <w:sz w:val="22"/>
        </w:rPr>
        <w:t xml:space="preserve"> or equipment not connected to a public works project</w:t>
      </w:r>
      <w:r w:rsidR="00B6509B" w:rsidRPr="00387F3E">
        <w:rPr>
          <w:b/>
          <w:sz w:val="22"/>
        </w:rPr>
        <w:t>.</w:t>
      </w:r>
      <w:r w:rsidR="00B6509B" w:rsidRPr="00387F3E">
        <w:rPr>
          <w:sz w:val="22"/>
        </w:rPr>
        <w:t xml:space="preserve"> </w:t>
      </w:r>
      <w:r w:rsidRPr="00387F3E">
        <w:rPr>
          <w:sz w:val="22"/>
        </w:rPr>
        <w:t xml:space="preserve">The </w:t>
      </w:r>
      <w:r w:rsidR="00387F3E">
        <w:rPr>
          <w:sz w:val="22"/>
        </w:rPr>
        <w:t>school district</w:t>
      </w:r>
      <w:r w:rsidR="00B6509B" w:rsidRPr="00387F3E">
        <w:rPr>
          <w:sz w:val="22"/>
        </w:rPr>
        <w:t xml:space="preserve"> is not required to use</w:t>
      </w:r>
      <w:r w:rsidRPr="00387F3E">
        <w:rPr>
          <w:sz w:val="22"/>
        </w:rPr>
        <w:t xml:space="preserve"> formal s</w:t>
      </w:r>
      <w:r w:rsidR="00B6509B" w:rsidRPr="00387F3E">
        <w:rPr>
          <w:sz w:val="22"/>
        </w:rPr>
        <w:t xml:space="preserve">ealed bidding procedures </w:t>
      </w:r>
      <w:r w:rsidRPr="00387F3E">
        <w:rPr>
          <w:sz w:val="22"/>
        </w:rPr>
        <w:t>to purchase materials, supplies, or equipment</w:t>
      </w:r>
      <w:r w:rsidR="00B6509B" w:rsidRPr="00387F3E">
        <w:rPr>
          <w:sz w:val="22"/>
        </w:rPr>
        <w:t xml:space="preserve"> not connected to a public works project</w:t>
      </w:r>
      <w:r w:rsidRPr="00387F3E">
        <w:rPr>
          <w:sz w:val="22"/>
        </w:rPr>
        <w:t xml:space="preserve"> where the cost will not exceed </w:t>
      </w:r>
      <w:r w:rsidR="00B6509B" w:rsidRPr="00387F3E">
        <w:rPr>
          <w:sz w:val="22"/>
        </w:rPr>
        <w:t>$</w:t>
      </w:r>
      <w:r w:rsidR="00032D04">
        <w:rPr>
          <w:sz w:val="22"/>
        </w:rPr>
        <w:t>50,000</w:t>
      </w:r>
      <w:r w:rsidRPr="00387F3E">
        <w:rPr>
          <w:sz w:val="22"/>
        </w:rPr>
        <w:t xml:space="preserve">. The </w:t>
      </w:r>
      <w:r w:rsidR="00387F3E">
        <w:rPr>
          <w:sz w:val="22"/>
        </w:rPr>
        <w:t>school district</w:t>
      </w:r>
      <w:r w:rsidR="00B6509B" w:rsidRPr="00387F3E">
        <w:rPr>
          <w:sz w:val="22"/>
        </w:rPr>
        <w:t xml:space="preserve"> </w:t>
      </w:r>
      <w:r w:rsidRPr="00387F3E">
        <w:rPr>
          <w:sz w:val="22"/>
        </w:rPr>
        <w:t xml:space="preserve">will attempt to obtain the lowest practical price for such goods and services. </w:t>
      </w:r>
    </w:p>
    <w:p w14:paraId="7591FDFD" w14:textId="77777777" w:rsidR="002D1F29" w:rsidRPr="002D1F29" w:rsidRDefault="002D1F29" w:rsidP="002D1F29">
      <w:pPr>
        <w:tabs>
          <w:tab w:val="left" w:pos="720"/>
          <w:tab w:val="left" w:pos="1440"/>
        </w:tabs>
        <w:ind w:left="720"/>
        <w:outlineLvl w:val="0"/>
        <w:rPr>
          <w:sz w:val="22"/>
        </w:rPr>
      </w:pPr>
    </w:p>
    <w:p w14:paraId="7CC9D2A9" w14:textId="77777777" w:rsidR="00026ED8" w:rsidRDefault="00E01FA7" w:rsidP="00094833">
      <w:pPr>
        <w:numPr>
          <w:ilvl w:val="0"/>
          <w:numId w:val="11"/>
        </w:numPr>
        <w:ind w:hanging="720"/>
        <w:outlineLvl w:val="0"/>
        <w:rPr>
          <w:sz w:val="22"/>
        </w:rPr>
      </w:pPr>
      <w:r w:rsidRPr="00387F3E">
        <w:rPr>
          <w:b/>
          <w:sz w:val="22"/>
        </w:rPr>
        <w:t>Publicat</w:t>
      </w:r>
      <w:r w:rsidR="00DD6152" w:rsidRPr="00387F3E">
        <w:rPr>
          <w:b/>
          <w:sz w:val="22"/>
        </w:rPr>
        <w:t xml:space="preserve">ion. </w:t>
      </w:r>
      <w:r w:rsidR="00DD6152" w:rsidRPr="00387F3E">
        <w:rPr>
          <w:sz w:val="22"/>
        </w:rPr>
        <w:t xml:space="preserve">At least </w:t>
      </w:r>
      <w:r w:rsidR="000834F3" w:rsidRPr="00387F3E">
        <w:rPr>
          <w:sz w:val="22"/>
        </w:rPr>
        <w:t>twice per</w:t>
      </w:r>
      <w:r w:rsidR="00DD6152" w:rsidRPr="00387F3E">
        <w:rPr>
          <w:sz w:val="22"/>
        </w:rPr>
        <w:t xml:space="preserve"> year, MRSC shall, on behalf of the </w:t>
      </w:r>
      <w:r w:rsidR="00387F3E">
        <w:rPr>
          <w:sz w:val="22"/>
        </w:rPr>
        <w:t>school district</w:t>
      </w:r>
      <w:r w:rsidR="00DD6152" w:rsidRPr="00387F3E">
        <w:rPr>
          <w:sz w:val="22"/>
        </w:rPr>
        <w:t xml:space="preserve">, publish in a newspaper of general circulation within the municipality’s jurisdiction a notice of the existence of the vendor list roster and solicit the names of vendors for the vendor list roster. MRSC shall add responsible vendors to the vendor list roster at any time when </w:t>
      </w:r>
      <w:r w:rsidR="0093640E" w:rsidRPr="00387F3E">
        <w:rPr>
          <w:sz w:val="22"/>
        </w:rPr>
        <w:t>a</w:t>
      </w:r>
      <w:r w:rsidR="00DD6152" w:rsidRPr="00387F3E">
        <w:rPr>
          <w:sz w:val="22"/>
        </w:rPr>
        <w:t xml:space="preserve"> vendor completes the online application provided by MRSC, and meets minimum State requirements for roster listing.  </w:t>
      </w:r>
    </w:p>
    <w:p w14:paraId="65A3920E" w14:textId="77777777" w:rsidR="002D1F29" w:rsidRPr="00387F3E" w:rsidRDefault="002D1F29" w:rsidP="002D1F29">
      <w:pPr>
        <w:ind w:left="720"/>
        <w:outlineLvl w:val="0"/>
        <w:rPr>
          <w:sz w:val="22"/>
        </w:rPr>
      </w:pPr>
    </w:p>
    <w:p w14:paraId="4F271C3F" w14:textId="77777777" w:rsidR="00E01FA7" w:rsidRDefault="00E01FA7" w:rsidP="00E01FA7">
      <w:pPr>
        <w:numPr>
          <w:ilvl w:val="0"/>
          <w:numId w:val="11"/>
        </w:numPr>
        <w:ind w:hanging="720"/>
        <w:outlineLvl w:val="0"/>
        <w:rPr>
          <w:sz w:val="22"/>
        </w:rPr>
      </w:pPr>
      <w:r w:rsidRPr="00387F3E">
        <w:rPr>
          <w:b/>
          <w:sz w:val="22"/>
        </w:rPr>
        <w:t>Telephone</w:t>
      </w:r>
      <w:r w:rsidR="007E7327" w:rsidRPr="00387F3E">
        <w:rPr>
          <w:b/>
          <w:sz w:val="22"/>
        </w:rPr>
        <w:t>,</w:t>
      </w:r>
      <w:r w:rsidR="000834F3" w:rsidRPr="00387F3E">
        <w:rPr>
          <w:b/>
          <w:sz w:val="22"/>
        </w:rPr>
        <w:t xml:space="preserve"> Written</w:t>
      </w:r>
      <w:r w:rsidR="007E7327" w:rsidRPr="00387F3E">
        <w:rPr>
          <w:b/>
          <w:sz w:val="22"/>
        </w:rPr>
        <w:t>, or Electronic</w:t>
      </w:r>
      <w:r w:rsidRPr="00387F3E">
        <w:rPr>
          <w:b/>
          <w:sz w:val="22"/>
        </w:rPr>
        <w:t xml:space="preserve"> Quotations</w:t>
      </w:r>
      <w:r w:rsidRPr="00387F3E">
        <w:rPr>
          <w:sz w:val="22"/>
        </w:rPr>
        <w:t xml:space="preserve">.  The </w:t>
      </w:r>
      <w:r w:rsidR="00387F3E">
        <w:rPr>
          <w:sz w:val="22"/>
        </w:rPr>
        <w:t>school district</w:t>
      </w:r>
      <w:r w:rsidR="001473D9" w:rsidRPr="00387F3E">
        <w:rPr>
          <w:sz w:val="22"/>
        </w:rPr>
        <w:t xml:space="preserve"> </w:t>
      </w:r>
      <w:r w:rsidR="0075553E" w:rsidRPr="00387F3E">
        <w:rPr>
          <w:sz w:val="22"/>
        </w:rPr>
        <w:t>shall</w:t>
      </w:r>
      <w:r w:rsidRPr="00387F3E">
        <w:rPr>
          <w:sz w:val="22"/>
        </w:rPr>
        <w:t xml:space="preserve"> use the following process to obtain telephone</w:t>
      </w:r>
      <w:r w:rsidR="001473D9" w:rsidRPr="00387F3E">
        <w:rPr>
          <w:sz w:val="22"/>
        </w:rPr>
        <w:t xml:space="preserve"> or written</w:t>
      </w:r>
      <w:r w:rsidRPr="00387F3E">
        <w:rPr>
          <w:sz w:val="22"/>
        </w:rPr>
        <w:t xml:space="preserve"> quotations from vendors for the purchase of materials, supplies, or equipment</w:t>
      </w:r>
      <w:r w:rsidR="001473D9" w:rsidRPr="00387F3E">
        <w:rPr>
          <w:sz w:val="22"/>
        </w:rPr>
        <w:t xml:space="preserve"> not connected to a public works project</w:t>
      </w:r>
      <w:r w:rsidRPr="00387F3E">
        <w:rPr>
          <w:sz w:val="22"/>
        </w:rPr>
        <w:t>:</w:t>
      </w:r>
    </w:p>
    <w:p w14:paraId="2A736BB7" w14:textId="77777777" w:rsidR="002D1F29" w:rsidRPr="002D1F29" w:rsidRDefault="002D1F29" w:rsidP="002D1F29">
      <w:pPr>
        <w:ind w:left="720"/>
        <w:outlineLvl w:val="0"/>
        <w:rPr>
          <w:sz w:val="22"/>
        </w:rPr>
      </w:pPr>
    </w:p>
    <w:p w14:paraId="28F80241" w14:textId="77777777" w:rsidR="00E01FA7" w:rsidRDefault="00E01FA7" w:rsidP="00E01FA7">
      <w:pPr>
        <w:numPr>
          <w:ilvl w:val="0"/>
          <w:numId w:val="12"/>
        </w:numPr>
        <w:ind w:left="1440"/>
        <w:outlineLvl w:val="0"/>
        <w:rPr>
          <w:sz w:val="22"/>
        </w:rPr>
      </w:pPr>
      <w:r w:rsidRPr="00387F3E">
        <w:rPr>
          <w:sz w:val="22"/>
        </w:rPr>
        <w:t>A written description shall be drafted of the specific materials, supplies, or equipment to be purchased, including the number, quantity, quality, and type desired, the proposed delivery date, and any other significant terms of purchase;</w:t>
      </w:r>
    </w:p>
    <w:p w14:paraId="4D7B48FC" w14:textId="77777777" w:rsidR="002D1F29" w:rsidRPr="002D1F29" w:rsidRDefault="002D1F29" w:rsidP="002D1F29">
      <w:pPr>
        <w:ind w:left="1440"/>
        <w:outlineLvl w:val="0"/>
        <w:rPr>
          <w:sz w:val="22"/>
        </w:rPr>
      </w:pPr>
    </w:p>
    <w:p w14:paraId="0DABCF6E" w14:textId="77777777" w:rsidR="00DD6152" w:rsidRDefault="001D68DA" w:rsidP="00DD6152">
      <w:pPr>
        <w:numPr>
          <w:ilvl w:val="0"/>
          <w:numId w:val="12"/>
        </w:numPr>
        <w:ind w:left="1440"/>
        <w:outlineLvl w:val="0"/>
        <w:rPr>
          <w:sz w:val="22"/>
        </w:rPr>
      </w:pPr>
      <w:r w:rsidRPr="00387F3E">
        <w:rPr>
          <w:sz w:val="22"/>
        </w:rPr>
        <w:t xml:space="preserve">The </w:t>
      </w:r>
      <w:r w:rsidR="00387F3E">
        <w:rPr>
          <w:sz w:val="22"/>
        </w:rPr>
        <w:t>Superintendent</w:t>
      </w:r>
      <w:r w:rsidRPr="00387F3E">
        <w:rPr>
          <w:sz w:val="22"/>
        </w:rPr>
        <w:t>, or their designee,</w:t>
      </w:r>
      <w:r w:rsidR="00E01FA7" w:rsidRPr="00387F3E">
        <w:rPr>
          <w:sz w:val="22"/>
        </w:rPr>
        <w:t xml:space="preserve"> shall make a good faith effort to contact at least three (3) of the vendors on the roster to obtain telephone</w:t>
      </w:r>
      <w:r w:rsidRPr="00387F3E">
        <w:rPr>
          <w:sz w:val="22"/>
        </w:rPr>
        <w:t xml:space="preserve"> or written</w:t>
      </w:r>
      <w:r w:rsidR="00E01FA7" w:rsidRPr="00387F3E">
        <w:rPr>
          <w:sz w:val="22"/>
        </w:rPr>
        <w:t xml:space="preserve"> quotations from the vendors for the required materials, supplies, or equipment;</w:t>
      </w:r>
    </w:p>
    <w:p w14:paraId="1341674F" w14:textId="77777777" w:rsidR="002D1F29" w:rsidRPr="002D1F29" w:rsidRDefault="002D1F29" w:rsidP="002D1F29">
      <w:pPr>
        <w:ind w:left="1440"/>
        <w:outlineLvl w:val="0"/>
        <w:rPr>
          <w:sz w:val="22"/>
        </w:rPr>
      </w:pPr>
    </w:p>
    <w:p w14:paraId="4F250BF4" w14:textId="77777777" w:rsidR="00DD6152" w:rsidRDefault="001D68DA" w:rsidP="00DD6152">
      <w:pPr>
        <w:numPr>
          <w:ilvl w:val="0"/>
          <w:numId w:val="12"/>
        </w:numPr>
        <w:ind w:left="1440"/>
        <w:outlineLvl w:val="0"/>
        <w:rPr>
          <w:sz w:val="22"/>
        </w:rPr>
      </w:pPr>
      <w:r w:rsidRPr="00387F3E">
        <w:rPr>
          <w:sz w:val="22"/>
        </w:rPr>
        <w:t xml:space="preserve">The </w:t>
      </w:r>
      <w:r w:rsidR="00387F3E">
        <w:rPr>
          <w:sz w:val="22"/>
        </w:rPr>
        <w:t>Superintendent</w:t>
      </w:r>
      <w:r w:rsidRPr="00387F3E">
        <w:rPr>
          <w:sz w:val="22"/>
        </w:rPr>
        <w:t>, or their designee,</w:t>
      </w:r>
      <w:r w:rsidR="00E01FA7" w:rsidRPr="00387F3E">
        <w:rPr>
          <w:sz w:val="22"/>
        </w:rPr>
        <w:t xml:space="preserve"> shall not share telephone</w:t>
      </w:r>
      <w:r w:rsidRPr="00387F3E">
        <w:rPr>
          <w:sz w:val="22"/>
        </w:rPr>
        <w:t xml:space="preserve"> or written</w:t>
      </w:r>
      <w:r w:rsidR="00E01FA7" w:rsidRPr="00387F3E">
        <w:rPr>
          <w:sz w:val="22"/>
        </w:rPr>
        <w:t xml:space="preserve"> quotat</w:t>
      </w:r>
      <w:r w:rsidR="00E52FED" w:rsidRPr="00387F3E">
        <w:rPr>
          <w:sz w:val="22"/>
        </w:rPr>
        <w:t>ion</w:t>
      </w:r>
      <w:r w:rsidRPr="00387F3E">
        <w:rPr>
          <w:sz w:val="22"/>
        </w:rPr>
        <w:t>s received</w:t>
      </w:r>
      <w:r w:rsidR="00E52FED" w:rsidRPr="00387F3E">
        <w:rPr>
          <w:sz w:val="22"/>
        </w:rPr>
        <w:t xml:space="preserve"> from one vendor with other </w:t>
      </w:r>
      <w:r w:rsidR="00E01FA7" w:rsidRPr="00387F3E">
        <w:rPr>
          <w:sz w:val="22"/>
        </w:rPr>
        <w:t>vendors solicit</w:t>
      </w:r>
      <w:r w:rsidRPr="00387F3E">
        <w:rPr>
          <w:sz w:val="22"/>
        </w:rPr>
        <w:t>ing</w:t>
      </w:r>
      <w:r w:rsidR="00E01FA7" w:rsidRPr="00387F3E">
        <w:rPr>
          <w:sz w:val="22"/>
        </w:rPr>
        <w:t xml:space="preserve"> for the bid </w:t>
      </w:r>
      <w:r w:rsidRPr="00387F3E">
        <w:rPr>
          <w:sz w:val="22"/>
        </w:rPr>
        <w:t>to provide</w:t>
      </w:r>
      <w:r w:rsidR="00E01FA7" w:rsidRPr="00387F3E">
        <w:rPr>
          <w:sz w:val="22"/>
        </w:rPr>
        <w:t xml:space="preserve"> the materials, supplies, or equipment;</w:t>
      </w:r>
    </w:p>
    <w:p w14:paraId="5B4869B4" w14:textId="77777777" w:rsidR="002D1F29" w:rsidRPr="002D1F29" w:rsidRDefault="002D1F29" w:rsidP="002D1F29">
      <w:pPr>
        <w:ind w:left="1440"/>
        <w:outlineLvl w:val="0"/>
        <w:rPr>
          <w:sz w:val="22"/>
        </w:rPr>
      </w:pPr>
    </w:p>
    <w:p w14:paraId="040C04F9" w14:textId="77777777" w:rsidR="00E01FA7" w:rsidRDefault="00E01FA7" w:rsidP="00E01FA7">
      <w:pPr>
        <w:numPr>
          <w:ilvl w:val="0"/>
          <w:numId w:val="12"/>
        </w:numPr>
        <w:ind w:left="1440"/>
        <w:outlineLvl w:val="0"/>
        <w:rPr>
          <w:sz w:val="22"/>
        </w:rPr>
      </w:pPr>
      <w:r w:rsidRPr="00387F3E">
        <w:rPr>
          <w:sz w:val="22"/>
        </w:rPr>
        <w:t>A written record shall be made by the</w:t>
      </w:r>
      <w:r w:rsidR="001D68DA" w:rsidRPr="00387F3E">
        <w:rPr>
          <w:sz w:val="22"/>
        </w:rPr>
        <w:t xml:space="preserve"> </w:t>
      </w:r>
      <w:r w:rsidR="00387F3E">
        <w:rPr>
          <w:sz w:val="22"/>
        </w:rPr>
        <w:t>Superintendent</w:t>
      </w:r>
      <w:r w:rsidR="001D68DA" w:rsidRPr="00387F3E">
        <w:rPr>
          <w:sz w:val="22"/>
        </w:rPr>
        <w:t xml:space="preserve">, or their designee, </w:t>
      </w:r>
      <w:r w:rsidRPr="00387F3E">
        <w:rPr>
          <w:sz w:val="22"/>
        </w:rPr>
        <w:t>of each vendor’s bid on the material, supplies, or equipment, and of any conditions imposed on the bid by such vendor;</w:t>
      </w:r>
    </w:p>
    <w:p w14:paraId="5C276B1E" w14:textId="77777777" w:rsidR="002D1F29" w:rsidRPr="002D1F29" w:rsidRDefault="002D1F29" w:rsidP="002D1F29">
      <w:pPr>
        <w:ind w:left="1440"/>
        <w:outlineLvl w:val="0"/>
        <w:rPr>
          <w:sz w:val="22"/>
        </w:rPr>
      </w:pPr>
    </w:p>
    <w:p w14:paraId="6F45539C" w14:textId="77777777" w:rsidR="000834F3" w:rsidRDefault="00E01FA7" w:rsidP="000834F3">
      <w:pPr>
        <w:numPr>
          <w:ilvl w:val="0"/>
          <w:numId w:val="11"/>
        </w:numPr>
        <w:ind w:hanging="720"/>
        <w:outlineLvl w:val="0"/>
        <w:rPr>
          <w:sz w:val="22"/>
        </w:rPr>
      </w:pPr>
      <w:r w:rsidRPr="00387F3E">
        <w:rPr>
          <w:b/>
          <w:sz w:val="22"/>
        </w:rPr>
        <w:t>Determining the Lowest Responsible Bidder.</w:t>
      </w:r>
      <w:r w:rsidRPr="00387F3E">
        <w:rPr>
          <w:sz w:val="22"/>
        </w:rPr>
        <w:t xml:space="preserve">  The </w:t>
      </w:r>
      <w:r w:rsidR="00387F3E">
        <w:rPr>
          <w:sz w:val="22"/>
        </w:rPr>
        <w:t>school district</w:t>
      </w:r>
      <w:r w:rsidR="00E52FED" w:rsidRPr="00387F3E">
        <w:rPr>
          <w:sz w:val="22"/>
        </w:rPr>
        <w:t xml:space="preserve"> </w:t>
      </w:r>
      <w:r w:rsidRPr="00387F3E">
        <w:rPr>
          <w:sz w:val="22"/>
        </w:rPr>
        <w:t>shall purchase the materials, supplies</w:t>
      </w:r>
      <w:r w:rsidR="006177CC" w:rsidRPr="00387F3E">
        <w:rPr>
          <w:sz w:val="22"/>
        </w:rPr>
        <w:t>,</w:t>
      </w:r>
      <w:r w:rsidRPr="00387F3E">
        <w:rPr>
          <w:sz w:val="22"/>
        </w:rPr>
        <w:t xml:space="preserve"> or equipment from the lowest responsible bidder</w:t>
      </w:r>
      <w:r w:rsidR="0075553E" w:rsidRPr="00387F3E">
        <w:rPr>
          <w:sz w:val="22"/>
        </w:rPr>
        <w:t>,</w:t>
      </w:r>
      <w:r w:rsidRPr="00387F3E">
        <w:rPr>
          <w:sz w:val="22"/>
        </w:rPr>
        <w:t xml:space="preserve"> provided that whenever there is reason to believe that the lowest acceptable bid is not the best price obtainable, all bids may be rejected and the </w:t>
      </w:r>
      <w:r w:rsidR="00387F3E">
        <w:rPr>
          <w:sz w:val="22"/>
        </w:rPr>
        <w:t>school district</w:t>
      </w:r>
      <w:r w:rsidR="006177CC" w:rsidRPr="00387F3E">
        <w:rPr>
          <w:sz w:val="22"/>
        </w:rPr>
        <w:t xml:space="preserve"> </w:t>
      </w:r>
      <w:r w:rsidRPr="00387F3E">
        <w:rPr>
          <w:sz w:val="22"/>
        </w:rPr>
        <w:t xml:space="preserve">may call for new bids.  </w:t>
      </w:r>
    </w:p>
    <w:p w14:paraId="51A56F39" w14:textId="77777777" w:rsidR="002D1F29" w:rsidRPr="002D1F29" w:rsidRDefault="002D1F29" w:rsidP="002D1F29">
      <w:pPr>
        <w:ind w:left="720"/>
        <w:outlineLvl w:val="0"/>
        <w:rPr>
          <w:sz w:val="22"/>
        </w:rPr>
      </w:pPr>
    </w:p>
    <w:p w14:paraId="52A8B8BE" w14:textId="77777777" w:rsidR="000834F3" w:rsidRDefault="000834F3" w:rsidP="000834F3">
      <w:pPr>
        <w:numPr>
          <w:ilvl w:val="0"/>
          <w:numId w:val="11"/>
        </w:numPr>
        <w:ind w:hanging="720"/>
        <w:outlineLvl w:val="0"/>
        <w:rPr>
          <w:sz w:val="22"/>
        </w:rPr>
      </w:pPr>
      <w:r w:rsidRPr="00387F3E">
        <w:rPr>
          <w:b/>
          <w:sz w:val="22"/>
        </w:rPr>
        <w:t xml:space="preserve">Award.  </w:t>
      </w:r>
      <w:r w:rsidRPr="00387F3E">
        <w:rPr>
          <w:sz w:val="22"/>
        </w:rPr>
        <w:t xml:space="preserve">All of the bids or quotations shall be collected by the </w:t>
      </w:r>
      <w:r w:rsidR="00387F3E">
        <w:rPr>
          <w:sz w:val="22"/>
        </w:rPr>
        <w:t>Superintendent</w:t>
      </w:r>
      <w:r w:rsidRPr="00387F3E">
        <w:rPr>
          <w:sz w:val="22"/>
        </w:rPr>
        <w:t xml:space="preserve"> or his designee. The </w:t>
      </w:r>
      <w:r w:rsidR="00387F3E">
        <w:rPr>
          <w:sz w:val="22"/>
        </w:rPr>
        <w:t>Superintendent</w:t>
      </w:r>
      <w:r w:rsidRPr="00387F3E">
        <w:rPr>
          <w:sz w:val="22"/>
        </w:rPr>
        <w:t>, or their designee, shall create a written record of all bids or quotations received, which shall be made open to public inspection or telephone inquiry after the award of the contract. Any contract awarded under this subsection need not be advertised.</w:t>
      </w:r>
    </w:p>
    <w:p w14:paraId="2DC44577" w14:textId="77777777" w:rsidR="002D1F29" w:rsidRPr="002D1F29" w:rsidRDefault="002D1F29" w:rsidP="002D1F29">
      <w:pPr>
        <w:ind w:left="720"/>
        <w:outlineLvl w:val="0"/>
        <w:rPr>
          <w:sz w:val="22"/>
        </w:rPr>
      </w:pPr>
    </w:p>
    <w:p w14:paraId="5DA9A40B" w14:textId="77777777" w:rsidR="000834F3" w:rsidRDefault="000834F3" w:rsidP="000834F3">
      <w:pPr>
        <w:numPr>
          <w:ilvl w:val="0"/>
          <w:numId w:val="14"/>
        </w:numPr>
        <w:ind w:left="1440"/>
        <w:outlineLvl w:val="0"/>
        <w:rPr>
          <w:sz w:val="22"/>
        </w:rPr>
      </w:pPr>
      <w:r w:rsidRPr="00387F3E">
        <w:rPr>
          <w:sz w:val="22"/>
        </w:rPr>
        <w:t xml:space="preserve">The </w:t>
      </w:r>
      <w:r w:rsidR="00387F3E">
        <w:rPr>
          <w:sz w:val="22"/>
        </w:rPr>
        <w:t>Superintendent</w:t>
      </w:r>
      <w:r w:rsidRPr="00387F3E">
        <w:rPr>
          <w:sz w:val="22"/>
        </w:rPr>
        <w:t xml:space="preserve">, or their designee, shall then present all bids or quotations and their recommendation for award of the contract to the </w:t>
      </w:r>
      <w:r w:rsidR="00387F3E">
        <w:rPr>
          <w:sz w:val="22"/>
        </w:rPr>
        <w:t>Board of Directors</w:t>
      </w:r>
      <w:r w:rsidRPr="00387F3E">
        <w:rPr>
          <w:sz w:val="22"/>
        </w:rPr>
        <w:t xml:space="preserve">. The </w:t>
      </w:r>
      <w:r w:rsidR="00387F3E">
        <w:rPr>
          <w:sz w:val="22"/>
        </w:rPr>
        <w:t>Board of Directors</w:t>
      </w:r>
      <w:r w:rsidRPr="00387F3E">
        <w:rPr>
          <w:sz w:val="22"/>
        </w:rPr>
        <w:t xml:space="preserve"> shall consider all bids or quotations received, determine the lowest responsible bidder, and award the contract; or</w:t>
      </w:r>
    </w:p>
    <w:p w14:paraId="50073494" w14:textId="77777777" w:rsidR="002D1F29" w:rsidRPr="002D1F29" w:rsidRDefault="002D1F29" w:rsidP="002D1F29">
      <w:pPr>
        <w:ind w:left="1440"/>
        <w:outlineLvl w:val="0"/>
        <w:rPr>
          <w:sz w:val="22"/>
        </w:rPr>
      </w:pPr>
    </w:p>
    <w:p w14:paraId="3F78F1E6" w14:textId="77777777" w:rsidR="00E01FA7" w:rsidRDefault="000834F3" w:rsidP="00E01FA7">
      <w:pPr>
        <w:numPr>
          <w:ilvl w:val="0"/>
          <w:numId w:val="14"/>
        </w:numPr>
        <w:ind w:left="1440"/>
        <w:outlineLvl w:val="0"/>
        <w:rPr>
          <w:sz w:val="22"/>
        </w:rPr>
      </w:pPr>
      <w:r w:rsidRPr="00387F3E">
        <w:rPr>
          <w:sz w:val="22"/>
        </w:rPr>
        <w:t xml:space="preserve">If the </w:t>
      </w:r>
      <w:r w:rsidR="00387F3E">
        <w:rPr>
          <w:sz w:val="22"/>
        </w:rPr>
        <w:t>Board of Directors</w:t>
      </w:r>
      <w:r w:rsidRPr="00387F3E">
        <w:rPr>
          <w:sz w:val="22"/>
        </w:rPr>
        <w:t xml:space="preserve"> delegates th</w:t>
      </w:r>
      <w:r w:rsidR="00387F3E">
        <w:rPr>
          <w:sz w:val="22"/>
        </w:rPr>
        <w:t xml:space="preserve">e authority to award bids to the Superintendent </w:t>
      </w:r>
      <w:r w:rsidRPr="00387F3E">
        <w:rPr>
          <w:sz w:val="22"/>
        </w:rPr>
        <w:t xml:space="preserve">of the </w:t>
      </w:r>
      <w:r w:rsidR="00387F3E">
        <w:rPr>
          <w:sz w:val="22"/>
        </w:rPr>
        <w:t>school district</w:t>
      </w:r>
      <w:r w:rsidRPr="00387F3E">
        <w:rPr>
          <w:sz w:val="22"/>
        </w:rPr>
        <w:t xml:space="preserve"> for </w:t>
      </w:r>
      <w:r w:rsidR="00492133" w:rsidRPr="00387F3E">
        <w:rPr>
          <w:sz w:val="22"/>
        </w:rPr>
        <w:t>materials, supplies, or equipment costing less than or equal to</w:t>
      </w:r>
      <w:r w:rsidRPr="00387F3E">
        <w:rPr>
          <w:sz w:val="22"/>
        </w:rPr>
        <w:t xml:space="preserve"> $</w:t>
      </w:r>
      <w:r w:rsidR="00032D04">
        <w:rPr>
          <w:sz w:val="22"/>
        </w:rPr>
        <w:t>50,000</w:t>
      </w:r>
      <w:r w:rsidRPr="00387F3E">
        <w:rPr>
          <w:sz w:val="22"/>
        </w:rPr>
        <w:t xml:space="preserve">, the </w:t>
      </w:r>
      <w:r w:rsidR="00387F3E">
        <w:rPr>
          <w:sz w:val="22"/>
        </w:rPr>
        <w:t>Superintendent</w:t>
      </w:r>
      <w:r w:rsidRPr="00387F3E">
        <w:rPr>
          <w:sz w:val="22"/>
        </w:rPr>
        <w:t xml:space="preserve"> shall have the authority to award public works contracts without </w:t>
      </w:r>
      <w:r w:rsidR="00387F3E">
        <w:rPr>
          <w:sz w:val="22"/>
        </w:rPr>
        <w:t>Board of Director</w:t>
      </w:r>
      <w:r w:rsidRPr="00387F3E">
        <w:rPr>
          <w:sz w:val="22"/>
        </w:rPr>
        <w:t xml:space="preserve"> approval, provided that the </w:t>
      </w:r>
      <w:r w:rsidR="00387F3E">
        <w:rPr>
          <w:sz w:val="22"/>
        </w:rPr>
        <w:t>Board of Directors</w:t>
      </w:r>
      <w:r w:rsidRPr="00387F3E">
        <w:rPr>
          <w:sz w:val="22"/>
        </w:rPr>
        <w:t xml:space="preserve"> shall ratify the </w:t>
      </w:r>
      <w:r w:rsidR="00387F3E">
        <w:rPr>
          <w:sz w:val="22"/>
        </w:rPr>
        <w:t>Superintendent</w:t>
      </w:r>
      <w:r w:rsidRPr="00387F3E">
        <w:rPr>
          <w:sz w:val="22"/>
        </w:rPr>
        <w:t xml:space="preserve">’s approval at the next scheduled </w:t>
      </w:r>
      <w:r w:rsidR="00387F3E">
        <w:rPr>
          <w:sz w:val="22"/>
        </w:rPr>
        <w:t>Board of Director</w:t>
      </w:r>
      <w:r w:rsidRPr="00387F3E">
        <w:rPr>
          <w:sz w:val="22"/>
        </w:rPr>
        <w:t xml:space="preserve"> meeting by means of the consent agenda.  For </w:t>
      </w:r>
      <w:r w:rsidR="00492133" w:rsidRPr="00387F3E">
        <w:rPr>
          <w:sz w:val="22"/>
        </w:rPr>
        <w:t>materials, supplies, or equipment costing more than</w:t>
      </w:r>
      <w:r w:rsidRPr="00387F3E">
        <w:rPr>
          <w:sz w:val="22"/>
        </w:rPr>
        <w:t xml:space="preserve"> $</w:t>
      </w:r>
      <w:r w:rsidR="00032D04">
        <w:rPr>
          <w:sz w:val="22"/>
        </w:rPr>
        <w:t>50,000</w:t>
      </w:r>
      <w:r w:rsidRPr="00387F3E">
        <w:rPr>
          <w:sz w:val="22"/>
        </w:rPr>
        <w:t xml:space="preserve">, the </w:t>
      </w:r>
      <w:r w:rsidR="00052134">
        <w:rPr>
          <w:sz w:val="22"/>
        </w:rPr>
        <w:t>Board of Directors</w:t>
      </w:r>
      <w:r w:rsidRPr="00387F3E">
        <w:rPr>
          <w:sz w:val="22"/>
        </w:rPr>
        <w:t xml:space="preserve"> shall award all </w:t>
      </w:r>
      <w:r w:rsidR="00492133" w:rsidRPr="00387F3E">
        <w:rPr>
          <w:sz w:val="22"/>
        </w:rPr>
        <w:t>vendor</w:t>
      </w:r>
      <w:r w:rsidRPr="00387F3E">
        <w:rPr>
          <w:sz w:val="22"/>
        </w:rPr>
        <w:t xml:space="preserve"> contracts.</w:t>
      </w:r>
    </w:p>
    <w:p w14:paraId="1DE4E01F" w14:textId="77777777" w:rsidR="002D1F29" w:rsidRPr="002D1F29" w:rsidRDefault="002D1F29" w:rsidP="002D1F29">
      <w:pPr>
        <w:ind w:left="1440"/>
        <w:outlineLvl w:val="0"/>
        <w:rPr>
          <w:sz w:val="22"/>
        </w:rPr>
      </w:pPr>
    </w:p>
    <w:p w14:paraId="7076B763" w14:textId="77777777" w:rsidR="00CE07C7" w:rsidRDefault="00E01FA7" w:rsidP="002D1F29">
      <w:pPr>
        <w:numPr>
          <w:ilvl w:val="0"/>
          <w:numId w:val="11"/>
        </w:numPr>
        <w:ind w:hanging="720"/>
        <w:outlineLvl w:val="0"/>
        <w:rPr>
          <w:sz w:val="22"/>
        </w:rPr>
      </w:pPr>
      <w:r w:rsidRPr="00387F3E">
        <w:rPr>
          <w:b/>
          <w:sz w:val="22"/>
        </w:rPr>
        <w:t>Posting.</w:t>
      </w:r>
      <w:r w:rsidR="00026ED8" w:rsidRPr="00387F3E">
        <w:rPr>
          <w:sz w:val="22"/>
        </w:rPr>
        <w:t xml:space="preserve"> </w:t>
      </w:r>
      <w:r w:rsidRPr="00387F3E">
        <w:rPr>
          <w:sz w:val="22"/>
        </w:rPr>
        <w:t xml:space="preserve">A list of all contracts awarded under these procedures shall be posted at </w:t>
      </w:r>
      <w:r w:rsidR="00052134">
        <w:rPr>
          <w:sz w:val="22"/>
        </w:rPr>
        <w:t>school district</w:t>
      </w:r>
      <w:r w:rsidR="00E52FED" w:rsidRPr="00387F3E">
        <w:rPr>
          <w:sz w:val="22"/>
        </w:rPr>
        <w:t xml:space="preserve"> </w:t>
      </w:r>
      <w:r w:rsidRPr="00387F3E">
        <w:rPr>
          <w:sz w:val="22"/>
        </w:rPr>
        <w:t>main administrative offices once every two months.  The list shall contain the name of the vendor awarded the contract, the amount of the contract, a brief description of the items purchased, and the date it was awarded.</w:t>
      </w:r>
    </w:p>
    <w:p w14:paraId="15663EAA" w14:textId="77777777" w:rsidR="002D1F29" w:rsidRPr="002D1F29" w:rsidRDefault="002D1F29" w:rsidP="002D1F29">
      <w:pPr>
        <w:ind w:left="720"/>
        <w:outlineLvl w:val="0"/>
        <w:rPr>
          <w:sz w:val="22"/>
        </w:rPr>
      </w:pPr>
    </w:p>
    <w:p w14:paraId="0E7EB03D" w14:textId="77777777" w:rsidR="00764A1C" w:rsidRPr="00387F3E" w:rsidRDefault="0000567D">
      <w:pPr>
        <w:outlineLvl w:val="0"/>
        <w:rPr>
          <w:sz w:val="22"/>
        </w:rPr>
      </w:pPr>
      <w:r w:rsidRPr="00387F3E">
        <w:rPr>
          <w:sz w:val="22"/>
        </w:rPr>
        <w:t xml:space="preserve">PASSED this </w:t>
      </w:r>
      <w:r w:rsidR="00052134">
        <w:rPr>
          <w:sz w:val="22"/>
        </w:rPr>
        <w:t>24th</w:t>
      </w:r>
      <w:r w:rsidR="00764A1C" w:rsidRPr="00387F3E">
        <w:rPr>
          <w:sz w:val="22"/>
        </w:rPr>
        <w:t xml:space="preserve"> day of </w:t>
      </w:r>
      <w:r w:rsidR="00052134">
        <w:rPr>
          <w:sz w:val="22"/>
        </w:rPr>
        <w:t>November</w:t>
      </w:r>
      <w:r w:rsidR="00764A1C" w:rsidRPr="00387F3E">
        <w:rPr>
          <w:sz w:val="22"/>
        </w:rPr>
        <w:t>, 20</w:t>
      </w:r>
      <w:r w:rsidR="00052134">
        <w:rPr>
          <w:sz w:val="22"/>
        </w:rPr>
        <w:t>14</w:t>
      </w:r>
      <w:r w:rsidR="00764A1C" w:rsidRPr="00387F3E">
        <w:rPr>
          <w:sz w:val="22"/>
        </w:rPr>
        <w:t xml:space="preserve"> </w:t>
      </w:r>
      <w:r w:rsidR="002D1F29">
        <w:rPr>
          <w:sz w:val="22"/>
        </w:rPr>
        <w:t xml:space="preserve">and signed in authentication of </w:t>
      </w:r>
      <w:r w:rsidR="00764A1C" w:rsidRPr="00387F3E">
        <w:rPr>
          <w:sz w:val="22"/>
        </w:rPr>
        <w:t xml:space="preserve">its passage this </w:t>
      </w:r>
      <w:r w:rsidR="00052134">
        <w:rPr>
          <w:sz w:val="22"/>
        </w:rPr>
        <w:t>24th</w:t>
      </w:r>
      <w:r w:rsidR="00764A1C" w:rsidRPr="00387F3E">
        <w:rPr>
          <w:sz w:val="22"/>
        </w:rPr>
        <w:t xml:space="preserve"> day of </w:t>
      </w:r>
      <w:r w:rsidR="00052134">
        <w:rPr>
          <w:sz w:val="22"/>
        </w:rPr>
        <w:t>November</w:t>
      </w:r>
      <w:r w:rsidR="00764A1C" w:rsidRPr="00387F3E">
        <w:rPr>
          <w:sz w:val="22"/>
        </w:rPr>
        <w:t>, 20</w:t>
      </w:r>
      <w:r w:rsidR="00052134">
        <w:rPr>
          <w:sz w:val="22"/>
        </w:rPr>
        <w:t>14</w:t>
      </w:r>
      <w:r w:rsidR="00764A1C" w:rsidRPr="00387F3E">
        <w:rPr>
          <w:sz w:val="22"/>
        </w:rPr>
        <w:t>.</w:t>
      </w:r>
    </w:p>
    <w:p w14:paraId="2D3BDBA5" w14:textId="77777777" w:rsidR="00764A1C" w:rsidRPr="00387F3E" w:rsidRDefault="00764A1C">
      <w:pPr>
        <w:outlineLvl w:val="0"/>
        <w:rPr>
          <w:sz w:val="22"/>
        </w:rPr>
      </w:pPr>
    </w:p>
    <w:p w14:paraId="6C66075B" w14:textId="77777777" w:rsidR="002D1F29" w:rsidRPr="002D1F29" w:rsidRDefault="002D1F29" w:rsidP="002D1F29">
      <w:pPr>
        <w:ind w:left="2160" w:hanging="2160"/>
        <w:rPr>
          <w:rFonts w:ascii="Times" w:hAnsi="Times"/>
          <w:sz w:val="24"/>
        </w:rPr>
      </w:pPr>
      <w:r>
        <w:rPr>
          <w:rFonts w:ascii="Times" w:hAnsi="Times"/>
          <w:sz w:val="24"/>
        </w:rPr>
        <w:tab/>
      </w:r>
      <w:r>
        <w:rPr>
          <w:rFonts w:ascii="Times" w:hAnsi="Times"/>
          <w:sz w:val="24"/>
        </w:rPr>
        <w:tab/>
      </w:r>
      <w:r>
        <w:rPr>
          <w:rFonts w:ascii="Times" w:hAnsi="Times"/>
          <w:sz w:val="24"/>
        </w:rPr>
        <w:tab/>
      </w:r>
      <w:r>
        <w:rPr>
          <w:rFonts w:ascii="Times" w:hAnsi="Times"/>
          <w:sz w:val="24"/>
        </w:rPr>
        <w:tab/>
      </w:r>
      <w:r w:rsidRPr="002D1F29">
        <w:rPr>
          <w:rFonts w:ascii="Times" w:hAnsi="Times"/>
          <w:sz w:val="24"/>
        </w:rPr>
        <w:t>WOODLAND SCHOOL DISTRICT #404</w:t>
      </w:r>
    </w:p>
    <w:p w14:paraId="213513AA" w14:textId="77777777" w:rsidR="002D1F29" w:rsidRPr="002D1F29" w:rsidRDefault="002D1F29" w:rsidP="002D1F29">
      <w:pPr>
        <w:ind w:left="2160" w:hanging="2160"/>
        <w:rPr>
          <w:rFonts w:ascii="Times" w:hAnsi="Times"/>
          <w:sz w:val="24"/>
        </w:rPr>
      </w:pPr>
      <w:r w:rsidRPr="002D1F29">
        <w:rPr>
          <w:rFonts w:ascii="Times" w:hAnsi="Times"/>
          <w:sz w:val="24"/>
        </w:rPr>
        <w:tab/>
      </w:r>
      <w:r w:rsidRPr="002D1F29">
        <w:rPr>
          <w:rFonts w:ascii="Times" w:hAnsi="Times"/>
          <w:sz w:val="24"/>
        </w:rPr>
        <w:tab/>
      </w:r>
      <w:r w:rsidRPr="002D1F29">
        <w:rPr>
          <w:rFonts w:ascii="Times" w:hAnsi="Times"/>
          <w:sz w:val="24"/>
        </w:rPr>
        <w:tab/>
      </w:r>
      <w:r w:rsidRPr="002D1F29">
        <w:rPr>
          <w:rFonts w:ascii="Times" w:hAnsi="Times"/>
          <w:sz w:val="24"/>
        </w:rPr>
        <w:tab/>
        <w:t>BOARD OF DIRECTORS</w:t>
      </w:r>
    </w:p>
    <w:p w14:paraId="0C401FED" w14:textId="77777777" w:rsidR="002D1F29" w:rsidRPr="002D1F29" w:rsidRDefault="002D1F29" w:rsidP="002D1F29">
      <w:pPr>
        <w:ind w:left="2160" w:hanging="2160"/>
        <w:rPr>
          <w:rFonts w:ascii="Times" w:hAnsi="Times"/>
          <w:sz w:val="24"/>
        </w:rPr>
      </w:pPr>
      <w:r w:rsidRPr="002D1F29">
        <w:rPr>
          <w:rFonts w:ascii="Times" w:hAnsi="Times"/>
          <w:sz w:val="24"/>
        </w:rPr>
        <w:t>ATTEST:</w:t>
      </w:r>
    </w:p>
    <w:p w14:paraId="13157F4C" w14:textId="77777777" w:rsidR="002D1F29" w:rsidRPr="002D1F29" w:rsidRDefault="002D1F29" w:rsidP="002D1F29">
      <w:pPr>
        <w:ind w:left="2160" w:hanging="2160"/>
        <w:rPr>
          <w:rFonts w:ascii="Times" w:hAnsi="Times"/>
          <w:sz w:val="24"/>
        </w:rPr>
      </w:pPr>
    </w:p>
    <w:p w14:paraId="3AC142ED" w14:textId="77777777" w:rsidR="002D1F29" w:rsidRPr="002D1F29" w:rsidRDefault="002D1F29" w:rsidP="002D1F29">
      <w:pPr>
        <w:ind w:left="2160" w:hanging="2160"/>
        <w:rPr>
          <w:rFonts w:ascii="Times" w:hAnsi="Times"/>
          <w:sz w:val="24"/>
        </w:rPr>
      </w:pPr>
      <w:r w:rsidRPr="002D1F29">
        <w:rPr>
          <w:rFonts w:ascii="Times" w:hAnsi="Times"/>
          <w:sz w:val="24"/>
        </w:rPr>
        <w:t>___________________________</w:t>
      </w:r>
      <w:r w:rsidRPr="002D1F29">
        <w:rPr>
          <w:rFonts w:ascii="Times" w:hAnsi="Times"/>
          <w:sz w:val="24"/>
        </w:rPr>
        <w:tab/>
      </w:r>
      <w:r w:rsidRPr="002D1F29">
        <w:rPr>
          <w:rFonts w:ascii="Times" w:hAnsi="Times"/>
          <w:sz w:val="24"/>
        </w:rPr>
        <w:tab/>
        <w:t>__________________________________</w:t>
      </w:r>
    </w:p>
    <w:p w14:paraId="23316068" w14:textId="77777777" w:rsidR="002D1F29" w:rsidRPr="002D1F29" w:rsidRDefault="002D1F29" w:rsidP="002D1F29">
      <w:pPr>
        <w:ind w:left="2160" w:hanging="2160"/>
        <w:rPr>
          <w:rFonts w:ascii="Times" w:hAnsi="Times"/>
          <w:sz w:val="24"/>
        </w:rPr>
      </w:pPr>
      <w:r w:rsidRPr="002D1F29">
        <w:rPr>
          <w:rFonts w:ascii="Times" w:hAnsi="Times"/>
          <w:sz w:val="24"/>
        </w:rPr>
        <w:t>Secretary to the Board</w:t>
      </w:r>
      <w:r w:rsidRPr="002D1F29">
        <w:rPr>
          <w:rFonts w:ascii="Times" w:hAnsi="Times"/>
          <w:sz w:val="24"/>
        </w:rPr>
        <w:tab/>
      </w:r>
      <w:r w:rsidRPr="002D1F29">
        <w:rPr>
          <w:rFonts w:ascii="Times" w:hAnsi="Times"/>
          <w:sz w:val="24"/>
        </w:rPr>
        <w:tab/>
      </w:r>
      <w:r w:rsidRPr="002D1F29">
        <w:rPr>
          <w:rFonts w:ascii="Times" w:hAnsi="Times"/>
          <w:sz w:val="24"/>
        </w:rPr>
        <w:tab/>
      </w:r>
      <w:r w:rsidRPr="002D1F29">
        <w:rPr>
          <w:rFonts w:ascii="Times" w:hAnsi="Times"/>
          <w:sz w:val="24"/>
        </w:rPr>
        <w:tab/>
        <w:t>President</w:t>
      </w:r>
    </w:p>
    <w:p w14:paraId="384C353F" w14:textId="77777777" w:rsidR="002D1F29" w:rsidRPr="002D1F29" w:rsidRDefault="002D1F29" w:rsidP="002D1F29">
      <w:pPr>
        <w:ind w:left="2160" w:hanging="2160"/>
        <w:rPr>
          <w:rFonts w:ascii="Times" w:hAnsi="Times"/>
          <w:sz w:val="24"/>
        </w:rPr>
      </w:pPr>
    </w:p>
    <w:p w14:paraId="5EA385F4" w14:textId="77777777" w:rsidR="002D1F29" w:rsidRPr="002D1F29" w:rsidRDefault="002D1F29" w:rsidP="002D1F29">
      <w:pPr>
        <w:ind w:left="2160" w:hanging="2160"/>
        <w:rPr>
          <w:rFonts w:ascii="Times" w:hAnsi="Times"/>
          <w:sz w:val="24"/>
        </w:rPr>
      </w:pPr>
      <w:r w:rsidRPr="002D1F29">
        <w:rPr>
          <w:rFonts w:ascii="Times" w:hAnsi="Times"/>
          <w:sz w:val="24"/>
        </w:rPr>
        <w:tab/>
      </w:r>
      <w:r w:rsidRPr="002D1F29">
        <w:rPr>
          <w:rFonts w:ascii="Times" w:hAnsi="Times"/>
          <w:sz w:val="24"/>
        </w:rPr>
        <w:tab/>
      </w:r>
      <w:r w:rsidRPr="002D1F29">
        <w:rPr>
          <w:rFonts w:ascii="Times" w:hAnsi="Times"/>
          <w:sz w:val="24"/>
        </w:rPr>
        <w:tab/>
      </w:r>
      <w:r w:rsidRPr="002D1F29">
        <w:rPr>
          <w:rFonts w:ascii="Times" w:hAnsi="Times"/>
          <w:sz w:val="24"/>
        </w:rPr>
        <w:tab/>
        <w:t xml:space="preserve">__________________________________ </w:t>
      </w:r>
    </w:p>
    <w:p w14:paraId="4256DA33" w14:textId="77777777" w:rsidR="002D1F29" w:rsidRPr="002D1F29" w:rsidRDefault="002D1F29" w:rsidP="002D1F29">
      <w:pPr>
        <w:ind w:left="2160" w:hanging="2160"/>
        <w:rPr>
          <w:rFonts w:ascii="Times" w:hAnsi="Times"/>
          <w:sz w:val="24"/>
        </w:rPr>
      </w:pPr>
      <w:r w:rsidRPr="002D1F29">
        <w:rPr>
          <w:rFonts w:ascii="Times" w:hAnsi="Times"/>
          <w:sz w:val="24"/>
        </w:rPr>
        <w:tab/>
      </w:r>
      <w:r w:rsidRPr="002D1F29">
        <w:rPr>
          <w:rFonts w:ascii="Times" w:hAnsi="Times"/>
          <w:sz w:val="24"/>
        </w:rPr>
        <w:tab/>
      </w:r>
      <w:r w:rsidRPr="002D1F29">
        <w:rPr>
          <w:rFonts w:ascii="Times" w:hAnsi="Times"/>
          <w:sz w:val="24"/>
        </w:rPr>
        <w:tab/>
      </w:r>
      <w:r w:rsidRPr="002D1F29">
        <w:rPr>
          <w:rFonts w:ascii="Times" w:hAnsi="Times"/>
          <w:sz w:val="24"/>
        </w:rPr>
        <w:tab/>
        <w:t>Director</w:t>
      </w:r>
    </w:p>
    <w:p w14:paraId="18FDBA56" w14:textId="77777777" w:rsidR="002D1F29" w:rsidRPr="002D1F29" w:rsidRDefault="002D1F29" w:rsidP="002D1F29">
      <w:pPr>
        <w:ind w:left="2160" w:hanging="2160"/>
        <w:rPr>
          <w:rFonts w:ascii="Times" w:hAnsi="Times"/>
          <w:sz w:val="24"/>
        </w:rPr>
      </w:pPr>
    </w:p>
    <w:p w14:paraId="58E2269E" w14:textId="77777777" w:rsidR="002D1F29" w:rsidRPr="002D1F29" w:rsidRDefault="002D1F29" w:rsidP="002D1F29">
      <w:pPr>
        <w:ind w:left="2160" w:hanging="2160"/>
        <w:rPr>
          <w:rFonts w:ascii="Times" w:hAnsi="Times"/>
          <w:sz w:val="24"/>
        </w:rPr>
      </w:pPr>
      <w:r w:rsidRPr="002D1F29">
        <w:rPr>
          <w:rFonts w:ascii="Times" w:hAnsi="Times"/>
          <w:sz w:val="24"/>
        </w:rPr>
        <w:tab/>
      </w:r>
      <w:r w:rsidRPr="002D1F29">
        <w:rPr>
          <w:rFonts w:ascii="Times" w:hAnsi="Times"/>
          <w:sz w:val="24"/>
        </w:rPr>
        <w:tab/>
      </w:r>
      <w:r w:rsidRPr="002D1F29">
        <w:rPr>
          <w:rFonts w:ascii="Times" w:hAnsi="Times"/>
          <w:sz w:val="24"/>
        </w:rPr>
        <w:tab/>
      </w:r>
      <w:r w:rsidRPr="002D1F29">
        <w:rPr>
          <w:rFonts w:ascii="Times" w:hAnsi="Times"/>
          <w:sz w:val="24"/>
        </w:rPr>
        <w:tab/>
        <w:t xml:space="preserve">__________________________________ </w:t>
      </w:r>
    </w:p>
    <w:p w14:paraId="76F07022" w14:textId="77777777" w:rsidR="002D1F29" w:rsidRPr="002D1F29" w:rsidRDefault="002D1F29" w:rsidP="002D1F29">
      <w:pPr>
        <w:ind w:left="2160" w:hanging="2160"/>
        <w:rPr>
          <w:rFonts w:ascii="Times" w:hAnsi="Times"/>
          <w:sz w:val="24"/>
        </w:rPr>
      </w:pPr>
      <w:r w:rsidRPr="002D1F29">
        <w:rPr>
          <w:rFonts w:ascii="Times" w:hAnsi="Times"/>
          <w:sz w:val="24"/>
        </w:rPr>
        <w:tab/>
      </w:r>
      <w:r w:rsidRPr="002D1F29">
        <w:rPr>
          <w:rFonts w:ascii="Times" w:hAnsi="Times"/>
          <w:sz w:val="24"/>
        </w:rPr>
        <w:tab/>
      </w:r>
      <w:r w:rsidRPr="002D1F29">
        <w:rPr>
          <w:rFonts w:ascii="Times" w:hAnsi="Times"/>
          <w:sz w:val="24"/>
        </w:rPr>
        <w:tab/>
      </w:r>
      <w:r w:rsidRPr="002D1F29">
        <w:rPr>
          <w:rFonts w:ascii="Times" w:hAnsi="Times"/>
          <w:sz w:val="24"/>
        </w:rPr>
        <w:tab/>
        <w:t>Director</w:t>
      </w:r>
    </w:p>
    <w:p w14:paraId="010AC868" w14:textId="77777777" w:rsidR="002D1F29" w:rsidRPr="002D1F29" w:rsidRDefault="002D1F29" w:rsidP="002D1F29">
      <w:pPr>
        <w:ind w:left="2160" w:hanging="2160"/>
        <w:rPr>
          <w:rFonts w:ascii="Times" w:hAnsi="Times"/>
          <w:sz w:val="24"/>
        </w:rPr>
      </w:pPr>
    </w:p>
    <w:p w14:paraId="15B70198" w14:textId="77777777" w:rsidR="002D1F29" w:rsidRPr="002D1F29" w:rsidRDefault="002D1F29" w:rsidP="002D1F29">
      <w:pPr>
        <w:ind w:left="2160" w:hanging="2160"/>
        <w:rPr>
          <w:rFonts w:ascii="Times" w:hAnsi="Times"/>
          <w:sz w:val="24"/>
        </w:rPr>
      </w:pPr>
      <w:r w:rsidRPr="002D1F29">
        <w:rPr>
          <w:rFonts w:ascii="Times" w:hAnsi="Times"/>
          <w:sz w:val="24"/>
        </w:rPr>
        <w:tab/>
      </w:r>
      <w:r w:rsidRPr="002D1F29">
        <w:rPr>
          <w:rFonts w:ascii="Times" w:hAnsi="Times"/>
          <w:sz w:val="24"/>
        </w:rPr>
        <w:tab/>
      </w:r>
      <w:r w:rsidRPr="002D1F29">
        <w:rPr>
          <w:rFonts w:ascii="Times" w:hAnsi="Times"/>
          <w:sz w:val="24"/>
        </w:rPr>
        <w:tab/>
      </w:r>
      <w:r w:rsidRPr="002D1F29">
        <w:rPr>
          <w:rFonts w:ascii="Times" w:hAnsi="Times"/>
          <w:sz w:val="24"/>
        </w:rPr>
        <w:tab/>
        <w:t xml:space="preserve">__________________________________ </w:t>
      </w:r>
    </w:p>
    <w:p w14:paraId="28C4E675" w14:textId="77777777" w:rsidR="002D1F29" w:rsidRPr="002D1F29" w:rsidRDefault="002D1F29" w:rsidP="002D1F29">
      <w:pPr>
        <w:ind w:left="2160" w:hanging="2160"/>
        <w:rPr>
          <w:rFonts w:ascii="Times" w:hAnsi="Times"/>
          <w:sz w:val="24"/>
        </w:rPr>
      </w:pPr>
      <w:r w:rsidRPr="002D1F29">
        <w:rPr>
          <w:rFonts w:ascii="Times" w:hAnsi="Times"/>
          <w:sz w:val="24"/>
        </w:rPr>
        <w:tab/>
      </w:r>
      <w:r w:rsidRPr="002D1F29">
        <w:rPr>
          <w:rFonts w:ascii="Times" w:hAnsi="Times"/>
          <w:sz w:val="24"/>
        </w:rPr>
        <w:tab/>
      </w:r>
      <w:r w:rsidRPr="002D1F29">
        <w:rPr>
          <w:rFonts w:ascii="Times" w:hAnsi="Times"/>
          <w:sz w:val="24"/>
        </w:rPr>
        <w:tab/>
      </w:r>
      <w:r w:rsidRPr="002D1F29">
        <w:rPr>
          <w:rFonts w:ascii="Times" w:hAnsi="Times"/>
          <w:sz w:val="24"/>
        </w:rPr>
        <w:tab/>
        <w:t>Director</w:t>
      </w:r>
    </w:p>
    <w:p w14:paraId="24C9EB5D" w14:textId="77777777" w:rsidR="002D1F29" w:rsidRPr="002D1F29" w:rsidRDefault="002D1F29" w:rsidP="002D1F29">
      <w:pPr>
        <w:ind w:left="2160" w:hanging="2160"/>
        <w:rPr>
          <w:rFonts w:ascii="Times" w:hAnsi="Times"/>
          <w:sz w:val="24"/>
        </w:rPr>
      </w:pPr>
    </w:p>
    <w:p w14:paraId="71570A3D" w14:textId="77777777" w:rsidR="002D1F29" w:rsidRPr="002D1F29" w:rsidRDefault="002D1F29" w:rsidP="002D1F29">
      <w:pPr>
        <w:ind w:left="2160" w:hanging="2160"/>
        <w:rPr>
          <w:rFonts w:ascii="Times" w:hAnsi="Times"/>
          <w:sz w:val="24"/>
        </w:rPr>
      </w:pPr>
      <w:r w:rsidRPr="002D1F29">
        <w:rPr>
          <w:rFonts w:ascii="Times" w:hAnsi="Times"/>
          <w:sz w:val="24"/>
        </w:rPr>
        <w:tab/>
      </w:r>
      <w:r w:rsidRPr="002D1F29">
        <w:rPr>
          <w:rFonts w:ascii="Times" w:hAnsi="Times"/>
          <w:sz w:val="24"/>
        </w:rPr>
        <w:tab/>
      </w:r>
      <w:r w:rsidRPr="002D1F29">
        <w:rPr>
          <w:rFonts w:ascii="Times" w:hAnsi="Times"/>
          <w:sz w:val="24"/>
        </w:rPr>
        <w:tab/>
      </w:r>
      <w:r w:rsidRPr="002D1F29">
        <w:rPr>
          <w:rFonts w:ascii="Times" w:hAnsi="Times"/>
          <w:sz w:val="24"/>
        </w:rPr>
        <w:tab/>
        <w:t xml:space="preserve">__________________________________ </w:t>
      </w:r>
    </w:p>
    <w:p w14:paraId="3330B83D" w14:textId="77777777" w:rsidR="002D1F29" w:rsidRPr="002D1F29" w:rsidRDefault="002D1F29" w:rsidP="002D1F29">
      <w:pPr>
        <w:ind w:left="2160" w:hanging="2160"/>
        <w:rPr>
          <w:rFonts w:ascii="Times" w:hAnsi="Times"/>
          <w:sz w:val="24"/>
        </w:rPr>
      </w:pPr>
      <w:r w:rsidRPr="002D1F29">
        <w:rPr>
          <w:rFonts w:ascii="Times" w:hAnsi="Times"/>
          <w:sz w:val="24"/>
        </w:rPr>
        <w:tab/>
      </w:r>
      <w:r w:rsidRPr="002D1F29">
        <w:rPr>
          <w:rFonts w:ascii="Times" w:hAnsi="Times"/>
          <w:sz w:val="24"/>
        </w:rPr>
        <w:tab/>
      </w:r>
      <w:r w:rsidRPr="002D1F29">
        <w:rPr>
          <w:rFonts w:ascii="Times" w:hAnsi="Times"/>
          <w:sz w:val="24"/>
        </w:rPr>
        <w:tab/>
      </w:r>
      <w:r w:rsidRPr="002D1F29">
        <w:rPr>
          <w:rFonts w:ascii="Times" w:hAnsi="Times"/>
          <w:sz w:val="24"/>
        </w:rPr>
        <w:tab/>
        <w:t>Director</w:t>
      </w:r>
    </w:p>
    <w:p w14:paraId="6F18D7F2" w14:textId="77777777" w:rsidR="00764A1C" w:rsidRPr="00387F3E" w:rsidRDefault="00764A1C">
      <w:pPr>
        <w:rPr>
          <w:sz w:val="22"/>
        </w:rPr>
      </w:pPr>
    </w:p>
    <w:sectPr w:rsidR="00764A1C" w:rsidRPr="00387F3E" w:rsidSect="002D1F29">
      <w:headerReference w:type="default" r:id="rId9"/>
      <w:footerReference w:type="even" r:id="rId10"/>
      <w:footerReference w:type="default" r:id="rId11"/>
      <w:pgSz w:w="12240" w:h="15840" w:code="1"/>
      <w:pgMar w:top="720" w:right="1080" w:bottom="720" w:left="108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4DE92" w14:textId="77777777" w:rsidR="00201FA5" w:rsidRDefault="00201FA5">
      <w:r>
        <w:separator/>
      </w:r>
    </w:p>
  </w:endnote>
  <w:endnote w:type="continuationSeparator" w:id="0">
    <w:p w14:paraId="409B4B68" w14:textId="77777777" w:rsidR="00201FA5" w:rsidRDefault="0020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4839B" w14:textId="77777777" w:rsidR="00E84F29" w:rsidRDefault="00CC2228" w:rsidP="00E84F29">
    <w:pPr>
      <w:pStyle w:val="Footer"/>
      <w:framePr w:wrap="around" w:vAnchor="text" w:hAnchor="margin" w:xAlign="right" w:y="1"/>
      <w:rPr>
        <w:rStyle w:val="PageNumber"/>
      </w:rPr>
    </w:pPr>
    <w:r>
      <w:rPr>
        <w:rStyle w:val="PageNumber"/>
      </w:rPr>
      <w:fldChar w:fldCharType="begin"/>
    </w:r>
    <w:r w:rsidR="00E84F29">
      <w:rPr>
        <w:rStyle w:val="PageNumber"/>
      </w:rPr>
      <w:instrText xml:space="preserve">PAGE  </w:instrText>
    </w:r>
    <w:r>
      <w:rPr>
        <w:rStyle w:val="PageNumber"/>
      </w:rPr>
      <w:fldChar w:fldCharType="end"/>
    </w:r>
  </w:p>
  <w:p w14:paraId="1509890D" w14:textId="77777777" w:rsidR="00E84F29" w:rsidRDefault="00E84F29" w:rsidP="00E84F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25634" w14:textId="77777777" w:rsidR="00E84F29" w:rsidRDefault="00E84F29" w:rsidP="00E84F29">
    <w:pPr>
      <w:pStyle w:val="Footer"/>
      <w:framePr w:wrap="around" w:vAnchor="text" w:hAnchor="margin" w:xAlign="right" w:y="1"/>
      <w:rPr>
        <w:rStyle w:val="PageNumber"/>
      </w:rPr>
    </w:pPr>
  </w:p>
  <w:p w14:paraId="0621FA4C" w14:textId="77777777" w:rsidR="00E84F29" w:rsidRDefault="00E84F29" w:rsidP="00E52FED">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14C50" w14:textId="77777777" w:rsidR="00201FA5" w:rsidRDefault="00201FA5">
      <w:r>
        <w:separator/>
      </w:r>
    </w:p>
  </w:footnote>
  <w:footnote w:type="continuationSeparator" w:id="0">
    <w:p w14:paraId="20998EE0" w14:textId="77777777" w:rsidR="00201FA5" w:rsidRDefault="00201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1970A" w14:textId="77777777" w:rsidR="00E52FED" w:rsidRDefault="00E52FED" w:rsidP="00E52FED">
    <w:pPr>
      <w:pStyle w:val="Header"/>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3"/>
    <w:multiLevelType w:val="multilevel"/>
    <w:tmpl w:val="4748F82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44F7876"/>
    <w:multiLevelType w:val="hybridMultilevel"/>
    <w:tmpl w:val="3C340D5E"/>
    <w:lvl w:ilvl="0" w:tplc="AF6AF7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A24D75"/>
    <w:multiLevelType w:val="multilevel"/>
    <w:tmpl w:val="64AA467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EFB768F"/>
    <w:multiLevelType w:val="singleLevel"/>
    <w:tmpl w:val="1CFA0BA2"/>
    <w:lvl w:ilvl="0">
      <w:start w:val="1"/>
      <w:numFmt w:val="bullet"/>
      <w:lvlText w:val=""/>
      <w:lvlJc w:val="left"/>
      <w:pPr>
        <w:tabs>
          <w:tab w:val="num" w:pos="720"/>
        </w:tabs>
        <w:ind w:left="720" w:hanging="720"/>
      </w:pPr>
      <w:rPr>
        <w:rFonts w:ascii="Symbol" w:hAnsi="Symbol" w:hint="default"/>
      </w:rPr>
    </w:lvl>
  </w:abstractNum>
  <w:abstractNum w:abstractNumId="5">
    <w:nsid w:val="103329E3"/>
    <w:multiLevelType w:val="singleLevel"/>
    <w:tmpl w:val="0409000F"/>
    <w:lvl w:ilvl="0">
      <w:start w:val="1"/>
      <w:numFmt w:val="decimal"/>
      <w:lvlText w:val="%1."/>
      <w:lvlJc w:val="left"/>
      <w:pPr>
        <w:tabs>
          <w:tab w:val="num" w:pos="360"/>
        </w:tabs>
        <w:ind w:left="360" w:hanging="360"/>
      </w:pPr>
    </w:lvl>
  </w:abstractNum>
  <w:abstractNum w:abstractNumId="6">
    <w:nsid w:val="107E73E3"/>
    <w:multiLevelType w:val="multilevel"/>
    <w:tmpl w:val="9DA65520"/>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7">
    <w:nsid w:val="16904118"/>
    <w:multiLevelType w:val="hybridMultilevel"/>
    <w:tmpl w:val="A2F65946"/>
    <w:lvl w:ilvl="0" w:tplc="98766D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BA70A56"/>
    <w:multiLevelType w:val="hybridMultilevel"/>
    <w:tmpl w:val="64AA4676"/>
    <w:lvl w:ilvl="0" w:tplc="E19CAE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FF1E10"/>
    <w:multiLevelType w:val="hybridMultilevel"/>
    <w:tmpl w:val="6248F0E8"/>
    <w:lvl w:ilvl="0" w:tplc="28F4931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D631D21"/>
    <w:multiLevelType w:val="singleLevel"/>
    <w:tmpl w:val="0409000F"/>
    <w:lvl w:ilvl="0">
      <w:start w:val="1"/>
      <w:numFmt w:val="decimal"/>
      <w:lvlText w:val="%1."/>
      <w:lvlJc w:val="left"/>
      <w:pPr>
        <w:tabs>
          <w:tab w:val="num" w:pos="360"/>
        </w:tabs>
        <w:ind w:left="360" w:hanging="360"/>
      </w:pPr>
    </w:lvl>
  </w:abstractNum>
  <w:abstractNum w:abstractNumId="11">
    <w:nsid w:val="29475408"/>
    <w:multiLevelType w:val="hybridMultilevel"/>
    <w:tmpl w:val="64AA4676"/>
    <w:lvl w:ilvl="0" w:tplc="E19CAE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60F7E3A"/>
    <w:multiLevelType w:val="hybridMultilevel"/>
    <w:tmpl w:val="A7980E48"/>
    <w:lvl w:ilvl="0" w:tplc="1162324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FE663AE"/>
    <w:multiLevelType w:val="hybridMultilevel"/>
    <w:tmpl w:val="D5E07B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2D40B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nsid w:val="5C7B19A7"/>
    <w:multiLevelType w:val="hybridMultilevel"/>
    <w:tmpl w:val="193ECDB8"/>
    <w:lvl w:ilvl="0" w:tplc="04090017">
      <w:start w:val="1"/>
      <w:numFmt w:val="lowerLetter"/>
      <w:lvlText w:val="%1)"/>
      <w:lvlJc w:val="left"/>
      <w:pPr>
        <w:ind w:left="81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0A735C"/>
    <w:multiLevelType w:val="hybridMultilevel"/>
    <w:tmpl w:val="64AA4676"/>
    <w:lvl w:ilvl="0" w:tplc="E19CAE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26A2ED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nsid w:val="7CB33542"/>
    <w:multiLevelType w:val="hybridMultilevel"/>
    <w:tmpl w:val="D21C2A3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num>
  <w:num w:numId="3">
    <w:abstractNumId w:val="5"/>
  </w:num>
  <w:num w:numId="4">
    <w:abstractNumId w:val="10"/>
  </w:num>
  <w:num w:numId="5">
    <w:abstractNumId w:val="4"/>
  </w:num>
  <w:num w:numId="6">
    <w:abstractNumId w:val="18"/>
  </w:num>
  <w:num w:numId="7">
    <w:abstractNumId w:val="12"/>
  </w:num>
  <w:num w:numId="8">
    <w:abstractNumId w:val="9"/>
  </w:num>
  <w:num w:numId="9">
    <w:abstractNumId w:val="16"/>
  </w:num>
  <w:num w:numId="10">
    <w:abstractNumId w:val="17"/>
  </w:num>
  <w:num w:numId="11">
    <w:abstractNumId w:val="14"/>
  </w:num>
  <w:num w:numId="12">
    <w:abstractNumId w:val="13"/>
  </w:num>
  <w:num w:numId="13">
    <w:abstractNumId w:val="8"/>
  </w:num>
  <w:num w:numId="14">
    <w:abstractNumId w:val="11"/>
  </w:num>
  <w:num w:numId="15">
    <w:abstractNumId w:val="2"/>
  </w:num>
  <w:num w:numId="16">
    <w:abstractNumId w:val="7"/>
  </w:num>
  <w:num w:numId="17">
    <w:abstractNumId w:val="15"/>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9AE"/>
    <w:rsid w:val="0000567D"/>
    <w:rsid w:val="00026ED8"/>
    <w:rsid w:val="00032D04"/>
    <w:rsid w:val="00052134"/>
    <w:rsid w:val="00065A6A"/>
    <w:rsid w:val="0007157A"/>
    <w:rsid w:val="00071A82"/>
    <w:rsid w:val="000761AE"/>
    <w:rsid w:val="00076906"/>
    <w:rsid w:val="000834F3"/>
    <w:rsid w:val="00094833"/>
    <w:rsid w:val="000F080D"/>
    <w:rsid w:val="00100E5A"/>
    <w:rsid w:val="00105D4A"/>
    <w:rsid w:val="00107A52"/>
    <w:rsid w:val="001473D9"/>
    <w:rsid w:val="001803CE"/>
    <w:rsid w:val="001C078C"/>
    <w:rsid w:val="001C53DF"/>
    <w:rsid w:val="001D68DA"/>
    <w:rsid w:val="00201FA5"/>
    <w:rsid w:val="00216633"/>
    <w:rsid w:val="002219E0"/>
    <w:rsid w:val="00293C77"/>
    <w:rsid w:val="002D0855"/>
    <w:rsid w:val="002D1F29"/>
    <w:rsid w:val="002D2929"/>
    <w:rsid w:val="003310CC"/>
    <w:rsid w:val="00387F3E"/>
    <w:rsid w:val="00395BAB"/>
    <w:rsid w:val="003C5559"/>
    <w:rsid w:val="00401F98"/>
    <w:rsid w:val="00444072"/>
    <w:rsid w:val="00446D5A"/>
    <w:rsid w:val="004875C5"/>
    <w:rsid w:val="00492133"/>
    <w:rsid w:val="004B18C7"/>
    <w:rsid w:val="005107B8"/>
    <w:rsid w:val="005528CF"/>
    <w:rsid w:val="00571D28"/>
    <w:rsid w:val="00582DDC"/>
    <w:rsid w:val="0059285B"/>
    <w:rsid w:val="005962C9"/>
    <w:rsid w:val="005A4152"/>
    <w:rsid w:val="005A7EE1"/>
    <w:rsid w:val="005B2C82"/>
    <w:rsid w:val="005E6EE1"/>
    <w:rsid w:val="006177CC"/>
    <w:rsid w:val="00640300"/>
    <w:rsid w:val="0064434B"/>
    <w:rsid w:val="006A64AA"/>
    <w:rsid w:val="006A6C55"/>
    <w:rsid w:val="006B59AE"/>
    <w:rsid w:val="006C6596"/>
    <w:rsid w:val="006F1A6E"/>
    <w:rsid w:val="006F3A6D"/>
    <w:rsid w:val="006F5B92"/>
    <w:rsid w:val="0075553E"/>
    <w:rsid w:val="00764A1C"/>
    <w:rsid w:val="00783E67"/>
    <w:rsid w:val="00784A3B"/>
    <w:rsid w:val="00791015"/>
    <w:rsid w:val="007B10C1"/>
    <w:rsid w:val="007C7794"/>
    <w:rsid w:val="007E7327"/>
    <w:rsid w:val="007F7BAD"/>
    <w:rsid w:val="00873D48"/>
    <w:rsid w:val="008965D3"/>
    <w:rsid w:val="008A3639"/>
    <w:rsid w:val="008B171D"/>
    <w:rsid w:val="009142CE"/>
    <w:rsid w:val="00917C40"/>
    <w:rsid w:val="0093640E"/>
    <w:rsid w:val="00940FE3"/>
    <w:rsid w:val="00943593"/>
    <w:rsid w:val="00947188"/>
    <w:rsid w:val="0097037D"/>
    <w:rsid w:val="0097221D"/>
    <w:rsid w:val="009D100E"/>
    <w:rsid w:val="009E1448"/>
    <w:rsid w:val="00A07789"/>
    <w:rsid w:val="00A13B2B"/>
    <w:rsid w:val="00B21DB6"/>
    <w:rsid w:val="00B6509B"/>
    <w:rsid w:val="00B84F7E"/>
    <w:rsid w:val="00BA0E80"/>
    <w:rsid w:val="00BB211D"/>
    <w:rsid w:val="00BC22FB"/>
    <w:rsid w:val="00BD3646"/>
    <w:rsid w:val="00BD6D5C"/>
    <w:rsid w:val="00C12B99"/>
    <w:rsid w:val="00C37EA9"/>
    <w:rsid w:val="00C777BA"/>
    <w:rsid w:val="00CC1568"/>
    <w:rsid w:val="00CC1B7B"/>
    <w:rsid w:val="00CC2228"/>
    <w:rsid w:val="00CD521A"/>
    <w:rsid w:val="00CE07C7"/>
    <w:rsid w:val="00CF6EAE"/>
    <w:rsid w:val="00D129AF"/>
    <w:rsid w:val="00D149C8"/>
    <w:rsid w:val="00D4387A"/>
    <w:rsid w:val="00D667C3"/>
    <w:rsid w:val="00D86D67"/>
    <w:rsid w:val="00DD6152"/>
    <w:rsid w:val="00E01FA7"/>
    <w:rsid w:val="00E10B5D"/>
    <w:rsid w:val="00E52FED"/>
    <w:rsid w:val="00E5795C"/>
    <w:rsid w:val="00E84F29"/>
    <w:rsid w:val="00E87110"/>
    <w:rsid w:val="00EB4774"/>
    <w:rsid w:val="00ED40F1"/>
    <w:rsid w:val="00ED46EC"/>
    <w:rsid w:val="00F0508C"/>
    <w:rsid w:val="00F46E18"/>
    <w:rsid w:val="00F86163"/>
    <w:rsid w:val="00FD5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40A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228"/>
  </w:style>
  <w:style w:type="paragraph" w:styleId="Heading1">
    <w:name w:val="heading 1"/>
    <w:basedOn w:val="Normal"/>
    <w:next w:val="Normal"/>
    <w:qFormat/>
    <w:rsid w:val="00CC2228"/>
    <w:pPr>
      <w:keepNext/>
      <w:jc w:val="cente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rsid w:val="00CC2228"/>
    <w:pPr>
      <w:keepNext/>
      <w:spacing w:before="100" w:after="100"/>
      <w:outlineLvl w:val="2"/>
    </w:pPr>
    <w:rPr>
      <w:b/>
      <w:snapToGrid w:val="0"/>
      <w:sz w:val="36"/>
    </w:rPr>
  </w:style>
  <w:style w:type="paragraph" w:styleId="BodyText">
    <w:name w:val="Body Text"/>
    <w:basedOn w:val="Normal"/>
    <w:rsid w:val="00CC2228"/>
    <w:rPr>
      <w:sz w:val="22"/>
    </w:rPr>
  </w:style>
  <w:style w:type="paragraph" w:styleId="BodyTextIndent">
    <w:name w:val="Body Text Indent"/>
    <w:basedOn w:val="Normal"/>
    <w:rsid w:val="00CC2228"/>
    <w:pPr>
      <w:ind w:left="1800" w:hanging="720"/>
      <w:outlineLvl w:val="0"/>
    </w:pPr>
    <w:rPr>
      <w:sz w:val="22"/>
    </w:rPr>
  </w:style>
  <w:style w:type="paragraph" w:styleId="BodyTextIndent2">
    <w:name w:val="Body Text Indent 2"/>
    <w:basedOn w:val="Normal"/>
    <w:rsid w:val="00CC2228"/>
    <w:pPr>
      <w:ind w:left="1080"/>
      <w:outlineLvl w:val="0"/>
    </w:pPr>
    <w:rPr>
      <w:sz w:val="22"/>
    </w:rPr>
  </w:style>
  <w:style w:type="paragraph" w:styleId="BodyTextIndent3">
    <w:name w:val="Body Text Indent 3"/>
    <w:basedOn w:val="Normal"/>
    <w:rsid w:val="00CC2228"/>
    <w:pPr>
      <w:ind w:left="720"/>
      <w:outlineLvl w:val="0"/>
    </w:pPr>
    <w:rPr>
      <w:sz w:val="22"/>
    </w:rPr>
  </w:style>
  <w:style w:type="paragraph" w:styleId="Footer">
    <w:name w:val="footer"/>
    <w:basedOn w:val="Normal"/>
    <w:rsid w:val="00E84F29"/>
    <w:pPr>
      <w:tabs>
        <w:tab w:val="center" w:pos="4320"/>
        <w:tab w:val="right" w:pos="8640"/>
      </w:tabs>
    </w:pPr>
  </w:style>
  <w:style w:type="character" w:styleId="PageNumber">
    <w:name w:val="page number"/>
    <w:basedOn w:val="DefaultParagraphFont"/>
    <w:rsid w:val="00E84F29"/>
  </w:style>
  <w:style w:type="character" w:styleId="CommentReference">
    <w:name w:val="annotation reference"/>
    <w:uiPriority w:val="99"/>
    <w:semiHidden/>
    <w:unhideWhenUsed/>
    <w:rsid w:val="0064434B"/>
    <w:rPr>
      <w:sz w:val="16"/>
      <w:szCs w:val="16"/>
    </w:rPr>
  </w:style>
  <w:style w:type="paragraph" w:styleId="CommentText">
    <w:name w:val="annotation text"/>
    <w:basedOn w:val="Normal"/>
    <w:link w:val="CommentTextChar"/>
    <w:uiPriority w:val="99"/>
    <w:semiHidden/>
    <w:unhideWhenUsed/>
    <w:rsid w:val="0064434B"/>
  </w:style>
  <w:style w:type="character" w:customStyle="1" w:styleId="CommentTextChar">
    <w:name w:val="Comment Text Char"/>
    <w:basedOn w:val="DefaultParagraphFont"/>
    <w:link w:val="CommentText"/>
    <w:uiPriority w:val="99"/>
    <w:semiHidden/>
    <w:rsid w:val="0064434B"/>
  </w:style>
  <w:style w:type="paragraph" w:styleId="CommentSubject">
    <w:name w:val="annotation subject"/>
    <w:basedOn w:val="CommentText"/>
    <w:next w:val="CommentText"/>
    <w:link w:val="CommentSubjectChar"/>
    <w:uiPriority w:val="99"/>
    <w:semiHidden/>
    <w:unhideWhenUsed/>
    <w:rsid w:val="0064434B"/>
    <w:rPr>
      <w:b/>
      <w:bCs/>
    </w:rPr>
  </w:style>
  <w:style w:type="character" w:customStyle="1" w:styleId="CommentSubjectChar">
    <w:name w:val="Comment Subject Char"/>
    <w:link w:val="CommentSubject"/>
    <w:uiPriority w:val="99"/>
    <w:semiHidden/>
    <w:rsid w:val="0064434B"/>
    <w:rPr>
      <w:b/>
      <w:bCs/>
    </w:rPr>
  </w:style>
  <w:style w:type="paragraph" w:styleId="BalloonText">
    <w:name w:val="Balloon Text"/>
    <w:basedOn w:val="Normal"/>
    <w:link w:val="BalloonTextChar"/>
    <w:uiPriority w:val="99"/>
    <w:semiHidden/>
    <w:unhideWhenUsed/>
    <w:rsid w:val="0064434B"/>
    <w:rPr>
      <w:rFonts w:ascii="Tahoma" w:hAnsi="Tahoma" w:cs="Tahoma"/>
      <w:sz w:val="16"/>
      <w:szCs w:val="16"/>
    </w:rPr>
  </w:style>
  <w:style w:type="character" w:customStyle="1" w:styleId="BalloonTextChar">
    <w:name w:val="Balloon Text Char"/>
    <w:link w:val="BalloonText"/>
    <w:uiPriority w:val="99"/>
    <w:semiHidden/>
    <w:rsid w:val="0064434B"/>
    <w:rPr>
      <w:rFonts w:ascii="Tahoma" w:hAnsi="Tahoma" w:cs="Tahoma"/>
      <w:sz w:val="16"/>
      <w:szCs w:val="16"/>
    </w:rPr>
  </w:style>
  <w:style w:type="paragraph" w:styleId="ListParagraph">
    <w:name w:val="List Paragraph"/>
    <w:basedOn w:val="Normal"/>
    <w:uiPriority w:val="34"/>
    <w:qFormat/>
    <w:rsid w:val="00026ED8"/>
    <w:pPr>
      <w:ind w:left="720"/>
    </w:pPr>
  </w:style>
  <w:style w:type="paragraph" w:styleId="Header">
    <w:name w:val="header"/>
    <w:basedOn w:val="Normal"/>
    <w:link w:val="HeaderChar"/>
    <w:uiPriority w:val="99"/>
    <w:unhideWhenUsed/>
    <w:rsid w:val="00E52FED"/>
    <w:pPr>
      <w:tabs>
        <w:tab w:val="center" w:pos="4680"/>
        <w:tab w:val="right" w:pos="9360"/>
      </w:tabs>
    </w:pPr>
  </w:style>
  <w:style w:type="character" w:customStyle="1" w:styleId="HeaderChar">
    <w:name w:val="Header Char"/>
    <w:basedOn w:val="DefaultParagraphFont"/>
    <w:link w:val="Header"/>
    <w:uiPriority w:val="99"/>
    <w:rsid w:val="00E52F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228"/>
  </w:style>
  <w:style w:type="paragraph" w:styleId="Heading1">
    <w:name w:val="heading 1"/>
    <w:basedOn w:val="Normal"/>
    <w:next w:val="Normal"/>
    <w:qFormat/>
    <w:rsid w:val="00CC2228"/>
    <w:pPr>
      <w:keepNext/>
      <w:jc w:val="cente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rsid w:val="00CC2228"/>
    <w:pPr>
      <w:keepNext/>
      <w:spacing w:before="100" w:after="100"/>
      <w:outlineLvl w:val="2"/>
    </w:pPr>
    <w:rPr>
      <w:b/>
      <w:snapToGrid w:val="0"/>
      <w:sz w:val="36"/>
    </w:rPr>
  </w:style>
  <w:style w:type="paragraph" w:styleId="BodyText">
    <w:name w:val="Body Text"/>
    <w:basedOn w:val="Normal"/>
    <w:rsid w:val="00CC2228"/>
    <w:rPr>
      <w:sz w:val="22"/>
    </w:rPr>
  </w:style>
  <w:style w:type="paragraph" w:styleId="BodyTextIndent">
    <w:name w:val="Body Text Indent"/>
    <w:basedOn w:val="Normal"/>
    <w:rsid w:val="00CC2228"/>
    <w:pPr>
      <w:ind w:left="1800" w:hanging="720"/>
      <w:outlineLvl w:val="0"/>
    </w:pPr>
    <w:rPr>
      <w:sz w:val="22"/>
    </w:rPr>
  </w:style>
  <w:style w:type="paragraph" w:styleId="BodyTextIndent2">
    <w:name w:val="Body Text Indent 2"/>
    <w:basedOn w:val="Normal"/>
    <w:rsid w:val="00CC2228"/>
    <w:pPr>
      <w:ind w:left="1080"/>
      <w:outlineLvl w:val="0"/>
    </w:pPr>
    <w:rPr>
      <w:sz w:val="22"/>
    </w:rPr>
  </w:style>
  <w:style w:type="paragraph" w:styleId="BodyTextIndent3">
    <w:name w:val="Body Text Indent 3"/>
    <w:basedOn w:val="Normal"/>
    <w:rsid w:val="00CC2228"/>
    <w:pPr>
      <w:ind w:left="720"/>
      <w:outlineLvl w:val="0"/>
    </w:pPr>
    <w:rPr>
      <w:sz w:val="22"/>
    </w:rPr>
  </w:style>
  <w:style w:type="paragraph" w:styleId="Footer">
    <w:name w:val="footer"/>
    <w:basedOn w:val="Normal"/>
    <w:rsid w:val="00E84F29"/>
    <w:pPr>
      <w:tabs>
        <w:tab w:val="center" w:pos="4320"/>
        <w:tab w:val="right" w:pos="8640"/>
      </w:tabs>
    </w:pPr>
  </w:style>
  <w:style w:type="character" w:styleId="PageNumber">
    <w:name w:val="page number"/>
    <w:basedOn w:val="DefaultParagraphFont"/>
    <w:rsid w:val="00E84F29"/>
  </w:style>
  <w:style w:type="character" w:styleId="CommentReference">
    <w:name w:val="annotation reference"/>
    <w:uiPriority w:val="99"/>
    <w:semiHidden/>
    <w:unhideWhenUsed/>
    <w:rsid w:val="0064434B"/>
    <w:rPr>
      <w:sz w:val="16"/>
      <w:szCs w:val="16"/>
    </w:rPr>
  </w:style>
  <w:style w:type="paragraph" w:styleId="CommentText">
    <w:name w:val="annotation text"/>
    <w:basedOn w:val="Normal"/>
    <w:link w:val="CommentTextChar"/>
    <w:uiPriority w:val="99"/>
    <w:semiHidden/>
    <w:unhideWhenUsed/>
    <w:rsid w:val="0064434B"/>
  </w:style>
  <w:style w:type="character" w:customStyle="1" w:styleId="CommentTextChar">
    <w:name w:val="Comment Text Char"/>
    <w:basedOn w:val="DefaultParagraphFont"/>
    <w:link w:val="CommentText"/>
    <w:uiPriority w:val="99"/>
    <w:semiHidden/>
    <w:rsid w:val="0064434B"/>
  </w:style>
  <w:style w:type="paragraph" w:styleId="CommentSubject">
    <w:name w:val="annotation subject"/>
    <w:basedOn w:val="CommentText"/>
    <w:next w:val="CommentText"/>
    <w:link w:val="CommentSubjectChar"/>
    <w:uiPriority w:val="99"/>
    <w:semiHidden/>
    <w:unhideWhenUsed/>
    <w:rsid w:val="0064434B"/>
    <w:rPr>
      <w:b/>
      <w:bCs/>
    </w:rPr>
  </w:style>
  <w:style w:type="character" w:customStyle="1" w:styleId="CommentSubjectChar">
    <w:name w:val="Comment Subject Char"/>
    <w:link w:val="CommentSubject"/>
    <w:uiPriority w:val="99"/>
    <w:semiHidden/>
    <w:rsid w:val="0064434B"/>
    <w:rPr>
      <w:b/>
      <w:bCs/>
    </w:rPr>
  </w:style>
  <w:style w:type="paragraph" w:styleId="BalloonText">
    <w:name w:val="Balloon Text"/>
    <w:basedOn w:val="Normal"/>
    <w:link w:val="BalloonTextChar"/>
    <w:uiPriority w:val="99"/>
    <w:semiHidden/>
    <w:unhideWhenUsed/>
    <w:rsid w:val="0064434B"/>
    <w:rPr>
      <w:rFonts w:ascii="Tahoma" w:hAnsi="Tahoma" w:cs="Tahoma"/>
      <w:sz w:val="16"/>
      <w:szCs w:val="16"/>
    </w:rPr>
  </w:style>
  <w:style w:type="character" w:customStyle="1" w:styleId="BalloonTextChar">
    <w:name w:val="Balloon Text Char"/>
    <w:link w:val="BalloonText"/>
    <w:uiPriority w:val="99"/>
    <w:semiHidden/>
    <w:rsid w:val="0064434B"/>
    <w:rPr>
      <w:rFonts w:ascii="Tahoma" w:hAnsi="Tahoma" w:cs="Tahoma"/>
      <w:sz w:val="16"/>
      <w:szCs w:val="16"/>
    </w:rPr>
  </w:style>
  <w:style w:type="paragraph" w:styleId="ListParagraph">
    <w:name w:val="List Paragraph"/>
    <w:basedOn w:val="Normal"/>
    <w:uiPriority w:val="34"/>
    <w:qFormat/>
    <w:rsid w:val="00026ED8"/>
    <w:pPr>
      <w:ind w:left="720"/>
    </w:pPr>
  </w:style>
  <w:style w:type="paragraph" w:styleId="Header">
    <w:name w:val="header"/>
    <w:basedOn w:val="Normal"/>
    <w:link w:val="HeaderChar"/>
    <w:uiPriority w:val="99"/>
    <w:unhideWhenUsed/>
    <w:rsid w:val="00E52FED"/>
    <w:pPr>
      <w:tabs>
        <w:tab w:val="center" w:pos="4680"/>
        <w:tab w:val="right" w:pos="9360"/>
      </w:tabs>
    </w:pPr>
  </w:style>
  <w:style w:type="character" w:customStyle="1" w:styleId="HeaderChar">
    <w:name w:val="Header Char"/>
    <w:basedOn w:val="DefaultParagraphFont"/>
    <w:link w:val="Header"/>
    <w:uiPriority w:val="99"/>
    <w:rsid w:val="00E52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774D8-DA02-4D44-A96A-4C749DF6E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5</Pages>
  <Words>2453</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Poulsbo, WA Sample Resolution ______</vt:lpstr>
    </vt:vector>
  </TitlesOfParts>
  <Company>MRSC</Company>
  <LinksUpToDate>false</LinksUpToDate>
  <CharactersWithSpaces>16409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Poulsbo, WA Sample Resolution ______</dc:title>
  <dc:creator>John Carpita</dc:creator>
  <cp:lastModifiedBy>Steen, Tegan</cp:lastModifiedBy>
  <cp:revision>6</cp:revision>
  <cp:lastPrinted>2014-10-07T22:58:00Z</cp:lastPrinted>
  <dcterms:created xsi:type="dcterms:W3CDTF">2014-11-17T17:25:00Z</dcterms:created>
  <dcterms:modified xsi:type="dcterms:W3CDTF">2014-11-24T22:58:00Z</dcterms:modified>
</cp:coreProperties>
</file>